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5F0" w:rsidRPr="00382E3B" w:rsidRDefault="00544804" w:rsidP="007B40EA">
      <w:pPr>
        <w:pStyle w:val="PaperTitle"/>
        <w:rPr>
          <w:rFonts w:asciiTheme="minorHAnsi" w:hAnsiTheme="minorHAnsi"/>
          <w:sz w:val="36"/>
          <w:szCs w:val="36"/>
          <w:lang w:val="en-US"/>
        </w:rPr>
      </w:pPr>
      <w:r w:rsidRPr="00382E3B">
        <w:rPr>
          <w:rFonts w:asciiTheme="minorHAnsi" w:hAnsiTheme="minorHAnsi"/>
          <w:sz w:val="36"/>
          <w:szCs w:val="36"/>
          <w:lang w:val="en-US"/>
        </w:rPr>
        <w:t>TEMPLATE</w:t>
      </w:r>
      <w:r w:rsidR="008B215D">
        <w:rPr>
          <w:rFonts w:asciiTheme="minorHAnsi" w:hAnsiTheme="minorHAnsi"/>
          <w:sz w:val="36"/>
          <w:szCs w:val="36"/>
          <w:lang w:val="en-US"/>
        </w:rPr>
        <w:t xml:space="preserve"> – instructions for authors</w:t>
      </w:r>
      <w:bookmarkStart w:id="0" w:name="_GoBack"/>
      <w:bookmarkEnd w:id="0"/>
    </w:p>
    <w:p w:rsidR="006A14B3" w:rsidRPr="00382E3B" w:rsidRDefault="006A14B3" w:rsidP="007B40EA">
      <w:pPr>
        <w:pStyle w:val="PaperTitle"/>
        <w:rPr>
          <w:rFonts w:asciiTheme="minorHAnsi" w:hAnsiTheme="minorHAnsi"/>
          <w:sz w:val="36"/>
          <w:szCs w:val="36"/>
          <w:lang w:val="en-US"/>
        </w:rPr>
      </w:pPr>
    </w:p>
    <w:p w:rsidR="00CB25F0" w:rsidRPr="00382E3B" w:rsidRDefault="006A14B3" w:rsidP="006A14B3">
      <w:pPr>
        <w:pStyle w:val="AuthorNames"/>
        <w:spacing w:after="0"/>
        <w:rPr>
          <w:rFonts w:asciiTheme="minorHAnsi" w:hAnsiTheme="minorHAnsi"/>
          <w:sz w:val="22"/>
          <w:szCs w:val="22"/>
        </w:rPr>
      </w:pPr>
      <w:proofErr w:type="gramStart"/>
      <w:r w:rsidRPr="00382E3B">
        <w:rPr>
          <w:rFonts w:asciiTheme="minorHAnsi" w:hAnsiTheme="minorHAnsi"/>
          <w:sz w:val="22"/>
          <w:szCs w:val="22"/>
          <w:vertAlign w:val="superscript"/>
        </w:rPr>
        <w:t>a)</w:t>
      </w:r>
      <w:proofErr w:type="gramEnd"/>
      <w:r w:rsidRPr="00382E3B">
        <w:rPr>
          <w:rFonts w:asciiTheme="minorHAnsi" w:hAnsiTheme="minorHAnsi"/>
          <w:sz w:val="22"/>
          <w:szCs w:val="22"/>
        </w:rPr>
        <w:t xml:space="preserve">Pavel </w:t>
      </w:r>
      <w:proofErr w:type="spellStart"/>
      <w:r w:rsidRPr="00382E3B">
        <w:rPr>
          <w:rFonts w:asciiTheme="minorHAnsi" w:hAnsiTheme="minorHAnsi"/>
          <w:sz w:val="22"/>
          <w:szCs w:val="22"/>
        </w:rPr>
        <w:t>Novák</w:t>
      </w:r>
      <w:proofErr w:type="spellEnd"/>
      <w:r w:rsidR="00D76D8E" w:rsidRPr="00382E3B">
        <w:rPr>
          <w:rFonts w:asciiTheme="minorHAnsi" w:hAnsiTheme="minorHAnsi"/>
          <w:sz w:val="22"/>
          <w:szCs w:val="22"/>
        </w:rPr>
        <w:t xml:space="preserve">, </w:t>
      </w:r>
      <w:r w:rsidRPr="00382E3B">
        <w:rPr>
          <w:rFonts w:asciiTheme="minorHAnsi" w:hAnsiTheme="minorHAnsi"/>
          <w:sz w:val="22"/>
          <w:szCs w:val="22"/>
          <w:vertAlign w:val="superscript"/>
        </w:rPr>
        <w:t>b)</w:t>
      </w:r>
      <w:r w:rsidRPr="00382E3B">
        <w:rPr>
          <w:rFonts w:asciiTheme="minorHAnsi" w:hAnsiTheme="minorHAnsi"/>
          <w:sz w:val="22"/>
          <w:szCs w:val="22"/>
        </w:rPr>
        <w:t xml:space="preserve">Karel </w:t>
      </w:r>
      <w:proofErr w:type="spellStart"/>
      <w:r w:rsidRPr="00382E3B">
        <w:rPr>
          <w:rFonts w:asciiTheme="minorHAnsi" w:hAnsiTheme="minorHAnsi"/>
          <w:sz w:val="22"/>
          <w:szCs w:val="22"/>
        </w:rPr>
        <w:t>Novák</w:t>
      </w:r>
      <w:proofErr w:type="spellEnd"/>
      <w:r w:rsidRPr="00382E3B">
        <w:rPr>
          <w:rFonts w:asciiTheme="minorHAnsi" w:hAnsiTheme="minorHAnsi"/>
          <w:sz w:val="22"/>
          <w:szCs w:val="22"/>
        </w:rPr>
        <w:t xml:space="preserve">, </w:t>
      </w:r>
      <w:r w:rsidRPr="00382E3B">
        <w:rPr>
          <w:rFonts w:asciiTheme="minorHAnsi" w:hAnsiTheme="minorHAnsi"/>
          <w:sz w:val="22"/>
          <w:szCs w:val="22"/>
          <w:vertAlign w:val="superscript"/>
        </w:rPr>
        <w:t>c)</w:t>
      </w:r>
      <w:r w:rsidRPr="00382E3B">
        <w:rPr>
          <w:rFonts w:asciiTheme="minorHAnsi" w:hAnsiTheme="minorHAnsi"/>
          <w:sz w:val="22"/>
          <w:szCs w:val="22"/>
        </w:rPr>
        <w:t xml:space="preserve">Alena </w:t>
      </w:r>
      <w:proofErr w:type="spellStart"/>
      <w:r w:rsidRPr="00382E3B">
        <w:rPr>
          <w:rFonts w:asciiTheme="minorHAnsi" w:hAnsiTheme="minorHAnsi"/>
          <w:sz w:val="22"/>
          <w:szCs w:val="22"/>
        </w:rPr>
        <w:t>Nováková</w:t>
      </w:r>
      <w:proofErr w:type="spellEnd"/>
    </w:p>
    <w:p w:rsidR="006A14B3" w:rsidRPr="00382E3B" w:rsidRDefault="006A14B3" w:rsidP="006A14B3">
      <w:pPr>
        <w:pStyle w:val="AuthorNames"/>
        <w:spacing w:after="0"/>
        <w:rPr>
          <w:rFonts w:asciiTheme="minorHAnsi" w:hAnsiTheme="minorHAnsi"/>
          <w:sz w:val="22"/>
          <w:szCs w:val="22"/>
          <w:vertAlign w:val="superscript"/>
        </w:rPr>
      </w:pPr>
    </w:p>
    <w:p w:rsidR="00CB25F0" w:rsidRPr="00382E3B" w:rsidRDefault="006A14B3" w:rsidP="006A14B3">
      <w:pPr>
        <w:pStyle w:val="AuthorAffiliations"/>
        <w:ind w:left="567" w:firstLine="567"/>
        <w:rPr>
          <w:i/>
          <w:sz w:val="22"/>
          <w:szCs w:val="22"/>
        </w:rPr>
      </w:pPr>
      <w:proofErr w:type="gramStart"/>
      <w:r w:rsidRPr="00382E3B">
        <w:rPr>
          <w:i/>
          <w:sz w:val="22"/>
          <w:szCs w:val="22"/>
          <w:vertAlign w:val="superscript"/>
        </w:rPr>
        <w:t>a)</w:t>
      </w:r>
      <w:proofErr w:type="spellStart"/>
      <w:proofErr w:type="gramEnd"/>
      <w:r w:rsidRPr="00382E3B">
        <w:rPr>
          <w:i/>
          <w:sz w:val="22"/>
          <w:szCs w:val="22"/>
        </w:rPr>
        <w:t>Vysoká</w:t>
      </w:r>
      <w:proofErr w:type="spellEnd"/>
      <w:r w:rsidRPr="00382E3B">
        <w:rPr>
          <w:i/>
          <w:sz w:val="22"/>
          <w:szCs w:val="22"/>
        </w:rPr>
        <w:t xml:space="preserve"> </w:t>
      </w:r>
      <w:proofErr w:type="spellStart"/>
      <w:r w:rsidRPr="00382E3B">
        <w:rPr>
          <w:i/>
          <w:sz w:val="22"/>
          <w:szCs w:val="22"/>
        </w:rPr>
        <w:t>škola</w:t>
      </w:r>
      <w:proofErr w:type="spellEnd"/>
      <w:r w:rsidR="003E0C73" w:rsidRPr="00382E3B">
        <w:rPr>
          <w:i/>
          <w:sz w:val="22"/>
          <w:szCs w:val="22"/>
        </w:rPr>
        <w:t xml:space="preserve">, </w:t>
      </w:r>
      <w:proofErr w:type="spellStart"/>
      <w:r w:rsidRPr="00382E3B">
        <w:rPr>
          <w:i/>
          <w:sz w:val="22"/>
          <w:szCs w:val="22"/>
        </w:rPr>
        <w:t>České</w:t>
      </w:r>
      <w:proofErr w:type="spellEnd"/>
      <w:r w:rsidRPr="00382E3B">
        <w:rPr>
          <w:i/>
          <w:sz w:val="22"/>
          <w:szCs w:val="22"/>
        </w:rPr>
        <w:t xml:space="preserve"> </w:t>
      </w:r>
      <w:proofErr w:type="spellStart"/>
      <w:r w:rsidRPr="00382E3B">
        <w:rPr>
          <w:i/>
          <w:sz w:val="22"/>
          <w:szCs w:val="22"/>
        </w:rPr>
        <w:t>Budějovice</w:t>
      </w:r>
      <w:proofErr w:type="spellEnd"/>
      <w:r w:rsidR="00CE1023" w:rsidRPr="00382E3B">
        <w:rPr>
          <w:i/>
          <w:sz w:val="22"/>
          <w:szCs w:val="22"/>
        </w:rPr>
        <w:t xml:space="preserve">, </w:t>
      </w:r>
      <w:r w:rsidRPr="00382E3B">
        <w:rPr>
          <w:i/>
          <w:sz w:val="22"/>
          <w:szCs w:val="22"/>
        </w:rPr>
        <w:t>Czech republic, pavel.novak@novak.cz</w:t>
      </w:r>
    </w:p>
    <w:p w:rsidR="00DF6AD6" w:rsidRPr="00382E3B" w:rsidRDefault="006A14B3" w:rsidP="006A14B3">
      <w:pPr>
        <w:pStyle w:val="AuthorAffiliations"/>
        <w:rPr>
          <w:i/>
          <w:sz w:val="22"/>
          <w:szCs w:val="22"/>
        </w:rPr>
      </w:pPr>
      <w:proofErr w:type="gramStart"/>
      <w:r w:rsidRPr="00382E3B">
        <w:rPr>
          <w:i/>
          <w:sz w:val="22"/>
          <w:szCs w:val="22"/>
          <w:vertAlign w:val="superscript"/>
        </w:rPr>
        <w:t>b)</w:t>
      </w:r>
      <w:proofErr w:type="spellStart"/>
      <w:r w:rsidRPr="00382E3B">
        <w:rPr>
          <w:i/>
          <w:sz w:val="22"/>
          <w:szCs w:val="22"/>
        </w:rPr>
        <w:t>Novák</w:t>
      </w:r>
      <w:proofErr w:type="spellEnd"/>
      <w:proofErr w:type="gramEnd"/>
      <w:r w:rsidRPr="00382E3B">
        <w:rPr>
          <w:i/>
          <w:sz w:val="22"/>
          <w:szCs w:val="22"/>
        </w:rPr>
        <w:t xml:space="preserve">, </w:t>
      </w:r>
      <w:proofErr w:type="spellStart"/>
      <w:r w:rsidRPr="00382E3B">
        <w:rPr>
          <w:i/>
          <w:sz w:val="22"/>
          <w:szCs w:val="22"/>
        </w:rPr>
        <w:t>s.r.o</w:t>
      </w:r>
      <w:proofErr w:type="spellEnd"/>
      <w:r w:rsidRPr="00382E3B">
        <w:rPr>
          <w:i/>
          <w:sz w:val="22"/>
          <w:szCs w:val="22"/>
        </w:rPr>
        <w:t>.</w:t>
      </w:r>
      <w:r w:rsidR="003E0C73" w:rsidRPr="00382E3B">
        <w:rPr>
          <w:i/>
          <w:sz w:val="22"/>
          <w:szCs w:val="22"/>
        </w:rPr>
        <w:t>,</w:t>
      </w:r>
      <w:r w:rsidRPr="00382E3B">
        <w:rPr>
          <w:i/>
          <w:sz w:val="22"/>
          <w:szCs w:val="22"/>
        </w:rPr>
        <w:t xml:space="preserve"> Praha, Czech Republic, </w:t>
      </w:r>
      <w:r w:rsidR="00DF6AD6" w:rsidRPr="00382E3B">
        <w:rPr>
          <w:i/>
          <w:sz w:val="22"/>
          <w:szCs w:val="22"/>
        </w:rPr>
        <w:t xml:space="preserve"> </w:t>
      </w:r>
      <w:r w:rsidRPr="00382E3B">
        <w:rPr>
          <w:i/>
          <w:sz w:val="22"/>
          <w:szCs w:val="22"/>
        </w:rPr>
        <w:t>karel.novak@novak.cz</w:t>
      </w:r>
    </w:p>
    <w:p w:rsidR="00C413EB" w:rsidRPr="00382E3B" w:rsidRDefault="006A14B3" w:rsidP="006A14B3">
      <w:pPr>
        <w:pStyle w:val="AuthorAffiliations"/>
        <w:rPr>
          <w:i/>
          <w:sz w:val="22"/>
          <w:szCs w:val="22"/>
        </w:rPr>
      </w:pPr>
      <w:proofErr w:type="gramStart"/>
      <w:r w:rsidRPr="00382E3B">
        <w:rPr>
          <w:i/>
          <w:sz w:val="22"/>
          <w:szCs w:val="22"/>
          <w:vertAlign w:val="superscript"/>
        </w:rPr>
        <w:t>c)</w:t>
      </w:r>
      <w:proofErr w:type="gramEnd"/>
      <w:r w:rsidRPr="00382E3B">
        <w:rPr>
          <w:i/>
          <w:sz w:val="22"/>
          <w:szCs w:val="22"/>
        </w:rPr>
        <w:t xml:space="preserve">ABCD </w:t>
      </w:r>
      <w:proofErr w:type="spellStart"/>
      <w:r w:rsidRPr="00382E3B">
        <w:rPr>
          <w:i/>
          <w:sz w:val="22"/>
          <w:szCs w:val="22"/>
        </w:rPr>
        <w:t>a.s</w:t>
      </w:r>
      <w:proofErr w:type="spellEnd"/>
      <w:r w:rsidRPr="00382E3B">
        <w:rPr>
          <w:i/>
          <w:sz w:val="22"/>
          <w:szCs w:val="22"/>
        </w:rPr>
        <w:t>.</w:t>
      </w:r>
      <w:r w:rsidR="003E0C73" w:rsidRPr="00382E3B">
        <w:rPr>
          <w:i/>
          <w:sz w:val="22"/>
          <w:szCs w:val="22"/>
        </w:rPr>
        <w:t xml:space="preserve">, </w:t>
      </w:r>
      <w:proofErr w:type="spellStart"/>
      <w:r w:rsidRPr="00382E3B">
        <w:rPr>
          <w:i/>
          <w:sz w:val="22"/>
          <w:szCs w:val="22"/>
        </w:rPr>
        <w:t>Tábor</w:t>
      </w:r>
      <w:proofErr w:type="spellEnd"/>
      <w:r w:rsidRPr="00382E3B">
        <w:rPr>
          <w:i/>
          <w:sz w:val="22"/>
          <w:szCs w:val="22"/>
        </w:rPr>
        <w:t xml:space="preserve">, Czech republic, </w:t>
      </w:r>
      <w:hyperlink r:id="rId9" w:history="1">
        <w:r w:rsidRPr="00382E3B">
          <w:rPr>
            <w:rStyle w:val="Hypertextovodkaz"/>
            <w:i/>
            <w:sz w:val="22"/>
            <w:szCs w:val="22"/>
          </w:rPr>
          <w:t>alena.novakova@abcd.cz</w:t>
        </w:r>
      </w:hyperlink>
    </w:p>
    <w:p w:rsidR="006A14B3" w:rsidRPr="00382E3B" w:rsidRDefault="006A14B3" w:rsidP="006A14B3">
      <w:pPr>
        <w:pStyle w:val="AuthorAffiliations"/>
        <w:rPr>
          <w:i/>
          <w:sz w:val="22"/>
          <w:szCs w:val="22"/>
        </w:rPr>
      </w:pPr>
    </w:p>
    <w:p w:rsidR="00544804" w:rsidRPr="00382E3B" w:rsidRDefault="006A14B3" w:rsidP="00544804">
      <w:pPr>
        <w:pStyle w:val="AbstractHeading"/>
        <w:spacing w:before="0" w:after="0"/>
        <w:rPr>
          <w:b w:val="0"/>
          <w:kern w:val="32"/>
          <w:sz w:val="28"/>
          <w:szCs w:val="28"/>
        </w:rPr>
      </w:pPr>
      <w:r w:rsidRPr="00382E3B">
        <w:rPr>
          <w:rFonts w:asciiTheme="minorHAnsi" w:hAnsiTheme="minorHAnsi"/>
          <w:i/>
          <w:sz w:val="22"/>
          <w:szCs w:val="22"/>
        </w:rPr>
        <w:t xml:space="preserve">Abstract: </w:t>
      </w:r>
      <w:r w:rsidR="00544804" w:rsidRPr="00382E3B">
        <w:rPr>
          <w:rFonts w:asciiTheme="minorHAnsi" w:hAnsiTheme="minorHAnsi"/>
          <w:b w:val="0"/>
          <w:i/>
          <w:sz w:val="22"/>
          <w:szCs w:val="22"/>
        </w:rPr>
        <w:t xml:space="preserve">We accept abstracts only in English language. Abstract should not be longer than 200 words and will be published on websites of the magazine </w:t>
      </w:r>
      <w:hyperlink r:id="rId10" w:history="1">
        <w:r w:rsidR="00544804" w:rsidRPr="00382E3B">
          <w:rPr>
            <w:rStyle w:val="Hypertextovodkaz"/>
            <w:rFonts w:asciiTheme="minorHAnsi" w:hAnsiTheme="minorHAnsi"/>
            <w:b w:val="0"/>
            <w:i/>
            <w:sz w:val="22"/>
            <w:szCs w:val="22"/>
          </w:rPr>
          <w:t>www.journalakustika.com</w:t>
        </w:r>
      </w:hyperlink>
      <w:r w:rsidR="00544804" w:rsidRPr="00382E3B">
        <w:rPr>
          <w:rFonts w:asciiTheme="minorHAnsi" w:hAnsiTheme="minorHAnsi"/>
          <w:b w:val="0"/>
          <w:i/>
          <w:sz w:val="22"/>
          <w:szCs w:val="22"/>
        </w:rPr>
        <w:t xml:space="preserve">. </w:t>
      </w:r>
    </w:p>
    <w:p w:rsidR="00544804" w:rsidRPr="00382E3B" w:rsidRDefault="00544804" w:rsidP="00544804">
      <w:pPr>
        <w:ind w:firstLine="0"/>
        <w:rPr>
          <w:rFonts w:cs="Arial"/>
          <w:b/>
          <w:kern w:val="32"/>
          <w:sz w:val="28"/>
          <w:szCs w:val="28"/>
          <w:lang w:val="en-US"/>
        </w:rPr>
      </w:pPr>
    </w:p>
    <w:p w:rsidR="007C53A1" w:rsidRPr="00382E3B" w:rsidRDefault="007C53A1" w:rsidP="00544804">
      <w:pPr>
        <w:ind w:firstLine="0"/>
        <w:rPr>
          <w:i/>
          <w:sz w:val="22"/>
          <w:szCs w:val="22"/>
          <w:lang w:val="en-US"/>
        </w:rPr>
      </w:pPr>
      <w:r w:rsidRPr="00382E3B">
        <w:rPr>
          <w:rFonts w:cs="Arial"/>
          <w:b/>
          <w:i/>
          <w:kern w:val="32"/>
          <w:sz w:val="22"/>
          <w:szCs w:val="22"/>
          <w:lang w:val="en-US"/>
        </w:rPr>
        <w:t xml:space="preserve">Keywords: </w:t>
      </w:r>
      <w:r w:rsidR="00544804" w:rsidRPr="00382E3B">
        <w:rPr>
          <w:rFonts w:cs="Arial"/>
          <w:i/>
          <w:kern w:val="32"/>
          <w:sz w:val="22"/>
          <w:szCs w:val="22"/>
          <w:lang w:val="en-US"/>
        </w:rPr>
        <w:t xml:space="preserve">We accept keywords only in English language. </w:t>
      </w:r>
      <w:proofErr w:type="gramStart"/>
      <w:r w:rsidR="00544804" w:rsidRPr="00382E3B">
        <w:rPr>
          <w:rFonts w:cs="Arial"/>
          <w:i/>
          <w:kern w:val="32"/>
          <w:sz w:val="22"/>
          <w:szCs w:val="22"/>
          <w:lang w:val="en-US"/>
        </w:rPr>
        <w:t>Optimal 3-7 words.</w:t>
      </w:r>
      <w:proofErr w:type="gramEnd"/>
      <w:r w:rsidR="00544804" w:rsidRPr="00382E3B">
        <w:rPr>
          <w:rFonts w:cs="Arial"/>
          <w:i/>
          <w:kern w:val="32"/>
          <w:sz w:val="22"/>
          <w:szCs w:val="22"/>
          <w:lang w:val="en-US"/>
        </w:rPr>
        <w:t xml:space="preserve"> </w:t>
      </w:r>
      <w:r w:rsidR="00544804" w:rsidRPr="00382E3B">
        <w:rPr>
          <w:rFonts w:cs="Arial"/>
          <w:b/>
          <w:i/>
          <w:kern w:val="32"/>
          <w:sz w:val="22"/>
          <w:szCs w:val="22"/>
          <w:lang w:val="en-US"/>
        </w:rPr>
        <w:t xml:space="preserve"> </w:t>
      </w:r>
    </w:p>
    <w:p w:rsidR="006A14B3" w:rsidRDefault="006A14B3" w:rsidP="00544804">
      <w:pPr>
        <w:pStyle w:val="Nadpis1"/>
        <w:numPr>
          <w:ilvl w:val="0"/>
          <w:numId w:val="0"/>
        </w:numPr>
        <w:spacing w:before="0" w:after="0"/>
        <w:ind w:left="360"/>
        <w:rPr>
          <w:rFonts w:asciiTheme="minorHAnsi" w:hAnsiTheme="minorHAnsi"/>
          <w:sz w:val="22"/>
          <w:szCs w:val="22"/>
          <w:lang w:val="en-US"/>
        </w:rPr>
      </w:pPr>
    </w:p>
    <w:p w:rsidR="00382E3B" w:rsidRPr="00382E3B" w:rsidRDefault="00382E3B" w:rsidP="00382E3B">
      <w:pPr>
        <w:rPr>
          <w:lang w:val="en-US"/>
        </w:rPr>
      </w:pPr>
    </w:p>
    <w:p w:rsidR="00CB25F0" w:rsidRPr="00382E3B" w:rsidRDefault="00544804" w:rsidP="00544804">
      <w:pPr>
        <w:pStyle w:val="Nadpis1"/>
        <w:spacing w:before="0" w:after="0"/>
        <w:rPr>
          <w:rFonts w:asciiTheme="minorHAnsi" w:hAnsiTheme="minorHAnsi"/>
          <w:sz w:val="28"/>
          <w:szCs w:val="28"/>
          <w:lang w:val="en-US"/>
        </w:rPr>
      </w:pPr>
      <w:r w:rsidRPr="00382E3B">
        <w:rPr>
          <w:rFonts w:asciiTheme="minorHAnsi" w:hAnsiTheme="minorHAnsi"/>
          <w:sz w:val="28"/>
          <w:szCs w:val="28"/>
          <w:lang w:val="en-US"/>
        </w:rPr>
        <w:t>INTRODUCTION</w:t>
      </w:r>
    </w:p>
    <w:p w:rsidR="006A14B3" w:rsidRPr="00382E3B" w:rsidRDefault="006A14B3" w:rsidP="00544804">
      <w:pPr>
        <w:pStyle w:val="Zkladntext"/>
        <w:ind w:firstLine="0"/>
        <w:rPr>
          <w:rFonts w:asciiTheme="minorHAnsi" w:hAnsiTheme="minorHAnsi"/>
          <w:sz w:val="22"/>
          <w:szCs w:val="22"/>
        </w:rPr>
      </w:pPr>
    </w:p>
    <w:p w:rsidR="006A14B3" w:rsidRPr="00CE69C5" w:rsidRDefault="00544804" w:rsidP="00544804">
      <w:pPr>
        <w:pStyle w:val="Zkladntext"/>
        <w:ind w:firstLine="0"/>
        <w:rPr>
          <w:rFonts w:asciiTheme="minorHAnsi" w:hAnsiTheme="minorHAnsi"/>
          <w:sz w:val="24"/>
          <w:szCs w:val="24"/>
        </w:rPr>
      </w:pPr>
      <w:r w:rsidRPr="00CE69C5">
        <w:rPr>
          <w:rFonts w:asciiTheme="minorHAnsi" w:hAnsiTheme="minorHAnsi"/>
          <w:sz w:val="24"/>
          <w:szCs w:val="24"/>
        </w:rPr>
        <w:t>Always number the name of each chapter according to this template. Subchapters please number 1.2, 1.3., etc</w:t>
      </w:r>
      <w:r w:rsidR="005259FA" w:rsidRPr="00CE69C5">
        <w:rPr>
          <w:rFonts w:asciiTheme="minorHAnsi" w:hAnsiTheme="minorHAnsi"/>
          <w:sz w:val="24"/>
          <w:szCs w:val="24"/>
        </w:rPr>
        <w:t>.</w:t>
      </w:r>
    </w:p>
    <w:p w:rsidR="00E42613" w:rsidRPr="00CE69C5" w:rsidRDefault="00E42613" w:rsidP="00544804">
      <w:pPr>
        <w:pStyle w:val="Zkladntext"/>
        <w:ind w:firstLine="0"/>
        <w:rPr>
          <w:rFonts w:asciiTheme="minorHAnsi" w:hAnsiTheme="minorHAnsi"/>
          <w:sz w:val="24"/>
          <w:szCs w:val="24"/>
        </w:rPr>
      </w:pPr>
    </w:p>
    <w:p w:rsidR="00E42613" w:rsidRPr="00CE69C5" w:rsidRDefault="00544804" w:rsidP="00544804">
      <w:pPr>
        <w:pStyle w:val="Zkladntext"/>
        <w:ind w:firstLine="0"/>
        <w:rPr>
          <w:rFonts w:asciiTheme="minorHAnsi" w:hAnsiTheme="minorHAnsi"/>
          <w:sz w:val="24"/>
          <w:szCs w:val="24"/>
        </w:rPr>
      </w:pPr>
      <w:r w:rsidRPr="00CE69C5">
        <w:rPr>
          <w:rFonts w:asciiTheme="minorHAnsi" w:hAnsiTheme="minorHAnsi"/>
          <w:sz w:val="24"/>
          <w:szCs w:val="24"/>
        </w:rPr>
        <w:t xml:space="preserve">The names of each </w:t>
      </w:r>
      <w:proofErr w:type="gramStart"/>
      <w:r w:rsidRPr="00CE69C5">
        <w:rPr>
          <w:rFonts w:asciiTheme="minorHAnsi" w:hAnsiTheme="minorHAnsi"/>
          <w:sz w:val="24"/>
          <w:szCs w:val="24"/>
        </w:rPr>
        <w:t>chapters</w:t>
      </w:r>
      <w:proofErr w:type="gramEnd"/>
      <w:r w:rsidR="00CE69C5" w:rsidRPr="00CE69C5">
        <w:rPr>
          <w:rFonts w:asciiTheme="minorHAnsi" w:hAnsiTheme="minorHAnsi"/>
          <w:sz w:val="24"/>
          <w:szCs w:val="24"/>
        </w:rPr>
        <w:t xml:space="preserve"> may vary</w:t>
      </w:r>
      <w:r w:rsidRPr="00CE69C5">
        <w:rPr>
          <w:rFonts w:asciiTheme="minorHAnsi" w:hAnsiTheme="minorHAnsi"/>
          <w:sz w:val="24"/>
          <w:szCs w:val="24"/>
        </w:rPr>
        <w:t>, but please note that name of first chapter – INTRODUCTION and last numbered chapter – CONCLUSION should be respected.</w:t>
      </w:r>
    </w:p>
    <w:p w:rsidR="00544804" w:rsidRDefault="00544804" w:rsidP="00544804">
      <w:pPr>
        <w:pStyle w:val="Nadpis1"/>
        <w:numPr>
          <w:ilvl w:val="0"/>
          <w:numId w:val="0"/>
        </w:numPr>
        <w:spacing w:before="0" w:after="0"/>
        <w:ind w:left="360"/>
        <w:rPr>
          <w:rFonts w:asciiTheme="minorHAnsi" w:hAnsiTheme="minorHAnsi"/>
          <w:sz w:val="28"/>
          <w:szCs w:val="28"/>
          <w:lang w:val="en-US"/>
        </w:rPr>
      </w:pPr>
    </w:p>
    <w:p w:rsidR="00382E3B" w:rsidRPr="00382E3B" w:rsidRDefault="00382E3B" w:rsidP="00382E3B">
      <w:pPr>
        <w:rPr>
          <w:lang w:val="en-US"/>
        </w:rPr>
      </w:pPr>
    </w:p>
    <w:p w:rsidR="005259FA" w:rsidRPr="00382E3B" w:rsidRDefault="00544804" w:rsidP="00544804">
      <w:pPr>
        <w:pStyle w:val="Nadpis1"/>
        <w:spacing w:before="0" w:after="0"/>
        <w:rPr>
          <w:rFonts w:asciiTheme="minorHAnsi" w:hAnsiTheme="minorHAnsi"/>
          <w:sz w:val="28"/>
          <w:szCs w:val="28"/>
          <w:lang w:val="en-US"/>
        </w:rPr>
      </w:pPr>
      <w:r w:rsidRPr="00382E3B">
        <w:rPr>
          <w:rFonts w:asciiTheme="minorHAnsi" w:hAnsiTheme="minorHAnsi"/>
          <w:sz w:val="28"/>
          <w:szCs w:val="28"/>
          <w:lang w:val="en-US"/>
        </w:rPr>
        <w:t>ARTICLES</w:t>
      </w:r>
    </w:p>
    <w:p w:rsidR="005259FA" w:rsidRPr="00382E3B" w:rsidRDefault="005259FA" w:rsidP="00544804">
      <w:pPr>
        <w:ind w:firstLine="0"/>
        <w:rPr>
          <w:lang w:val="en-US"/>
        </w:rPr>
      </w:pPr>
    </w:p>
    <w:p w:rsidR="005259FA" w:rsidRPr="00CE69C5" w:rsidRDefault="005259FA" w:rsidP="00544804">
      <w:pPr>
        <w:ind w:firstLine="0"/>
        <w:rPr>
          <w:sz w:val="24"/>
          <w:szCs w:val="24"/>
          <w:lang w:val="en-US"/>
        </w:rPr>
      </w:pPr>
      <w:r w:rsidRPr="00382E3B">
        <w:rPr>
          <w:b/>
          <w:sz w:val="24"/>
          <w:szCs w:val="24"/>
          <w:lang w:val="en-US"/>
        </w:rPr>
        <w:t>2</w:t>
      </w:r>
      <w:r w:rsidRPr="00CE69C5">
        <w:rPr>
          <w:b/>
          <w:sz w:val="24"/>
          <w:szCs w:val="24"/>
          <w:lang w:val="en-US"/>
        </w:rPr>
        <w:t xml:space="preserve">.1. </w:t>
      </w:r>
      <w:r w:rsidR="00544804" w:rsidRPr="00CE69C5">
        <w:rPr>
          <w:b/>
          <w:sz w:val="24"/>
          <w:szCs w:val="24"/>
          <w:lang w:val="en-US"/>
        </w:rPr>
        <w:t>Terms</w:t>
      </w:r>
    </w:p>
    <w:p w:rsidR="005259FA" w:rsidRPr="00CE69C5" w:rsidRDefault="00544804" w:rsidP="00544804">
      <w:pPr>
        <w:ind w:firstLine="0"/>
        <w:rPr>
          <w:sz w:val="24"/>
          <w:szCs w:val="24"/>
          <w:lang w:val="en-US"/>
        </w:rPr>
      </w:pPr>
      <w:r w:rsidRPr="00CE69C5">
        <w:rPr>
          <w:sz w:val="24"/>
          <w:szCs w:val="24"/>
          <w:lang w:val="en-US"/>
        </w:rPr>
        <w:t>We accept original articles corresponding with professional profile of our journal</w:t>
      </w:r>
      <w:r w:rsidR="00CE69C5" w:rsidRPr="00CE69C5">
        <w:rPr>
          <w:sz w:val="24"/>
          <w:szCs w:val="24"/>
          <w:lang w:val="en-US"/>
        </w:rPr>
        <w:t xml:space="preserve">. For the March issue we accept articles </w:t>
      </w:r>
      <w:r w:rsidRPr="00CE69C5">
        <w:rPr>
          <w:sz w:val="24"/>
          <w:szCs w:val="24"/>
          <w:lang w:val="en-US"/>
        </w:rPr>
        <w:t>till the end of December (31.12.) of previo</w:t>
      </w:r>
      <w:r w:rsidR="00CE69C5" w:rsidRPr="00CE69C5">
        <w:rPr>
          <w:sz w:val="24"/>
          <w:szCs w:val="24"/>
          <w:lang w:val="en-US"/>
        </w:rPr>
        <w:t xml:space="preserve">us year and for September issue we accept articles </w:t>
      </w:r>
      <w:r w:rsidRPr="00CE69C5">
        <w:rPr>
          <w:sz w:val="24"/>
          <w:szCs w:val="24"/>
          <w:lang w:val="en-US"/>
        </w:rPr>
        <w:t>till the end of June</w:t>
      </w:r>
      <w:r w:rsidR="00CE69C5" w:rsidRPr="00CE69C5">
        <w:rPr>
          <w:sz w:val="24"/>
          <w:szCs w:val="24"/>
          <w:lang w:val="en-US"/>
        </w:rPr>
        <w:t xml:space="preserve"> (30.6.) of relevant </w:t>
      </w:r>
      <w:r w:rsidRPr="00CE69C5">
        <w:rPr>
          <w:sz w:val="24"/>
          <w:szCs w:val="24"/>
          <w:lang w:val="en-US"/>
        </w:rPr>
        <w:t xml:space="preserve">year. </w:t>
      </w:r>
    </w:p>
    <w:p w:rsidR="005259FA" w:rsidRPr="00CE69C5" w:rsidRDefault="005259FA" w:rsidP="00544804">
      <w:pPr>
        <w:ind w:firstLine="0"/>
        <w:rPr>
          <w:sz w:val="24"/>
          <w:szCs w:val="24"/>
          <w:lang w:val="en-US"/>
        </w:rPr>
      </w:pPr>
    </w:p>
    <w:p w:rsidR="005259FA" w:rsidRPr="00CE69C5" w:rsidRDefault="005259FA" w:rsidP="00544804">
      <w:pPr>
        <w:ind w:firstLine="0"/>
        <w:rPr>
          <w:b/>
          <w:sz w:val="24"/>
          <w:szCs w:val="24"/>
          <w:lang w:val="en-US"/>
        </w:rPr>
      </w:pPr>
      <w:r w:rsidRPr="00CE69C5">
        <w:rPr>
          <w:b/>
          <w:sz w:val="24"/>
          <w:szCs w:val="24"/>
          <w:lang w:val="en-US"/>
        </w:rPr>
        <w:t xml:space="preserve">2.2. </w:t>
      </w:r>
      <w:r w:rsidR="00544804" w:rsidRPr="00CE69C5">
        <w:rPr>
          <w:b/>
          <w:sz w:val="24"/>
          <w:szCs w:val="24"/>
          <w:lang w:val="en-US"/>
        </w:rPr>
        <w:t>Language of articles</w:t>
      </w:r>
    </w:p>
    <w:p w:rsidR="005259FA" w:rsidRPr="00CE69C5" w:rsidRDefault="00544804" w:rsidP="00544804">
      <w:pPr>
        <w:ind w:firstLine="0"/>
        <w:rPr>
          <w:sz w:val="24"/>
          <w:szCs w:val="24"/>
          <w:lang w:val="en-US"/>
        </w:rPr>
      </w:pPr>
      <w:r w:rsidRPr="00CE69C5">
        <w:rPr>
          <w:sz w:val="24"/>
          <w:szCs w:val="24"/>
          <w:lang w:val="en-US"/>
        </w:rPr>
        <w:t xml:space="preserve">We accept articles in </w:t>
      </w:r>
      <w:proofErr w:type="spellStart"/>
      <w:proofErr w:type="gramStart"/>
      <w:r w:rsidRPr="00CE69C5">
        <w:rPr>
          <w:sz w:val="24"/>
          <w:szCs w:val="24"/>
          <w:lang w:val="en-US"/>
        </w:rPr>
        <w:t>english</w:t>
      </w:r>
      <w:proofErr w:type="spellEnd"/>
      <w:proofErr w:type="gramEnd"/>
      <w:r w:rsidRPr="00CE69C5">
        <w:rPr>
          <w:sz w:val="24"/>
          <w:szCs w:val="24"/>
          <w:lang w:val="en-US"/>
        </w:rPr>
        <w:t xml:space="preserve"> language. For</w:t>
      </w:r>
      <w:r w:rsidR="00CE69C5" w:rsidRPr="00CE69C5">
        <w:rPr>
          <w:sz w:val="24"/>
          <w:szCs w:val="24"/>
          <w:lang w:val="en-US"/>
        </w:rPr>
        <w:t xml:space="preserve"> authors from Czech Republic and </w:t>
      </w:r>
      <w:r w:rsidRPr="00CE69C5">
        <w:rPr>
          <w:sz w:val="24"/>
          <w:szCs w:val="24"/>
          <w:lang w:val="en-US"/>
        </w:rPr>
        <w:t>Slovakia we require also Czech or Slovak version of article.</w:t>
      </w:r>
    </w:p>
    <w:p w:rsidR="007C53A1" w:rsidRPr="00CE69C5" w:rsidRDefault="007C53A1" w:rsidP="00544804">
      <w:pPr>
        <w:ind w:firstLine="0"/>
        <w:rPr>
          <w:sz w:val="24"/>
          <w:szCs w:val="24"/>
          <w:lang w:val="en-US"/>
        </w:rPr>
      </w:pPr>
    </w:p>
    <w:p w:rsidR="007C53A1" w:rsidRPr="00CE69C5" w:rsidRDefault="00CC3796" w:rsidP="00544804">
      <w:pPr>
        <w:ind w:firstLine="0"/>
        <w:rPr>
          <w:b/>
          <w:sz w:val="24"/>
          <w:szCs w:val="24"/>
          <w:lang w:val="en-US"/>
        </w:rPr>
      </w:pPr>
      <w:r w:rsidRPr="00CE69C5">
        <w:rPr>
          <w:b/>
          <w:sz w:val="24"/>
          <w:szCs w:val="24"/>
          <w:lang w:val="en-US"/>
        </w:rPr>
        <w:t>2</w:t>
      </w:r>
      <w:r w:rsidR="007C53A1" w:rsidRPr="00CE69C5">
        <w:rPr>
          <w:b/>
          <w:sz w:val="24"/>
          <w:szCs w:val="24"/>
          <w:lang w:val="en-US"/>
        </w:rPr>
        <w:t xml:space="preserve">.3. </w:t>
      </w:r>
      <w:r w:rsidR="00544804" w:rsidRPr="00CE69C5">
        <w:rPr>
          <w:b/>
          <w:sz w:val="24"/>
          <w:szCs w:val="24"/>
          <w:lang w:val="en-US"/>
        </w:rPr>
        <w:t>Information about author</w:t>
      </w:r>
    </w:p>
    <w:p w:rsidR="007C53A1" w:rsidRPr="00CE69C5" w:rsidRDefault="00544804" w:rsidP="00544804">
      <w:pPr>
        <w:pStyle w:val="Zkladntext"/>
        <w:ind w:firstLine="0"/>
        <w:rPr>
          <w:rFonts w:asciiTheme="minorHAnsi" w:hAnsiTheme="minorHAnsi"/>
          <w:sz w:val="24"/>
          <w:szCs w:val="24"/>
        </w:rPr>
      </w:pPr>
      <w:r w:rsidRPr="00CE69C5">
        <w:rPr>
          <w:rFonts w:asciiTheme="minorHAnsi" w:hAnsiTheme="minorHAnsi"/>
          <w:sz w:val="24"/>
          <w:szCs w:val="24"/>
        </w:rPr>
        <w:t>Together with article please send also CV of all authors of the article together with their photo</w:t>
      </w:r>
      <w:r w:rsidR="00CE69C5" w:rsidRPr="00CE69C5">
        <w:rPr>
          <w:rFonts w:asciiTheme="minorHAnsi" w:hAnsiTheme="minorHAnsi"/>
          <w:sz w:val="24"/>
          <w:szCs w:val="24"/>
        </w:rPr>
        <w:t>s</w:t>
      </w:r>
      <w:r w:rsidRPr="00CE69C5">
        <w:rPr>
          <w:rFonts w:asciiTheme="minorHAnsi" w:hAnsiTheme="minorHAnsi"/>
          <w:sz w:val="24"/>
          <w:szCs w:val="24"/>
        </w:rPr>
        <w:t>. We accept photos of authors only in digital form. We do not require a studio design photo. Please send minimum 300 dpi photo.</w:t>
      </w:r>
    </w:p>
    <w:p w:rsidR="00544804" w:rsidRPr="00CE69C5" w:rsidRDefault="00544804" w:rsidP="00544804">
      <w:pPr>
        <w:pStyle w:val="Zkladntext"/>
        <w:ind w:firstLine="0"/>
        <w:rPr>
          <w:rFonts w:asciiTheme="minorHAnsi" w:hAnsiTheme="minorHAnsi"/>
          <w:sz w:val="24"/>
          <w:szCs w:val="24"/>
        </w:rPr>
      </w:pPr>
    </w:p>
    <w:p w:rsidR="007C53A1" w:rsidRPr="00CE69C5" w:rsidRDefault="00CC3796" w:rsidP="00544804">
      <w:pPr>
        <w:pStyle w:val="Zkladntext"/>
        <w:ind w:firstLine="0"/>
        <w:rPr>
          <w:rFonts w:asciiTheme="minorHAnsi" w:hAnsiTheme="minorHAnsi"/>
          <w:b/>
          <w:sz w:val="24"/>
          <w:szCs w:val="24"/>
        </w:rPr>
      </w:pPr>
      <w:r w:rsidRPr="00CE69C5">
        <w:rPr>
          <w:rFonts w:asciiTheme="minorHAnsi" w:hAnsiTheme="minorHAnsi"/>
          <w:b/>
          <w:sz w:val="24"/>
          <w:szCs w:val="24"/>
        </w:rPr>
        <w:t xml:space="preserve">2.3. </w:t>
      </w:r>
      <w:r w:rsidR="00544804" w:rsidRPr="00CE69C5">
        <w:rPr>
          <w:rFonts w:asciiTheme="minorHAnsi" w:hAnsiTheme="minorHAnsi"/>
          <w:b/>
          <w:sz w:val="24"/>
          <w:szCs w:val="24"/>
        </w:rPr>
        <w:t>Graphic text editing</w:t>
      </w:r>
    </w:p>
    <w:p w:rsidR="00382E3B" w:rsidRPr="00CE69C5" w:rsidRDefault="00544804" w:rsidP="00382E3B">
      <w:pPr>
        <w:pStyle w:val="Zkladntext"/>
        <w:ind w:firstLine="0"/>
        <w:rPr>
          <w:rFonts w:asciiTheme="minorHAnsi" w:hAnsiTheme="minorHAnsi"/>
          <w:sz w:val="24"/>
          <w:szCs w:val="24"/>
        </w:rPr>
      </w:pPr>
      <w:r w:rsidRPr="00CE69C5">
        <w:rPr>
          <w:rFonts w:asciiTheme="minorHAnsi" w:hAnsiTheme="minorHAnsi"/>
          <w:sz w:val="24"/>
          <w:szCs w:val="24"/>
        </w:rPr>
        <w:t>The graphic of the text is solved in relation to the overal</w:t>
      </w:r>
      <w:r w:rsidR="00CE69C5" w:rsidRPr="00CE69C5">
        <w:rPr>
          <w:rFonts w:asciiTheme="minorHAnsi" w:hAnsiTheme="minorHAnsi"/>
          <w:sz w:val="24"/>
          <w:szCs w:val="24"/>
        </w:rPr>
        <w:t xml:space="preserve">l </w:t>
      </w:r>
      <w:r w:rsidRPr="00CE69C5">
        <w:rPr>
          <w:rFonts w:asciiTheme="minorHAnsi" w:hAnsiTheme="minorHAnsi"/>
          <w:sz w:val="24"/>
          <w:szCs w:val="24"/>
        </w:rPr>
        <w:t>image of the magazine</w:t>
      </w:r>
      <w:r w:rsidR="00CE69C5" w:rsidRPr="00CE69C5">
        <w:rPr>
          <w:rFonts w:asciiTheme="minorHAnsi" w:hAnsiTheme="minorHAnsi"/>
          <w:sz w:val="24"/>
          <w:szCs w:val="24"/>
        </w:rPr>
        <w:t xml:space="preserve">, but we </w:t>
      </w:r>
      <w:r w:rsidR="00382E3B" w:rsidRPr="00CE69C5">
        <w:rPr>
          <w:rFonts w:asciiTheme="minorHAnsi" w:hAnsiTheme="minorHAnsi"/>
          <w:sz w:val="24"/>
          <w:szCs w:val="24"/>
        </w:rPr>
        <w:t>respect the author´s requirements on the graphic form of the text.</w:t>
      </w:r>
    </w:p>
    <w:p w:rsidR="007C53A1" w:rsidRPr="00CE69C5" w:rsidRDefault="007C53A1" w:rsidP="00544804">
      <w:pPr>
        <w:pStyle w:val="Zkladntext"/>
        <w:ind w:firstLine="0"/>
        <w:rPr>
          <w:rFonts w:asciiTheme="minorHAnsi" w:hAnsiTheme="minorHAnsi"/>
          <w:sz w:val="24"/>
          <w:szCs w:val="24"/>
        </w:rPr>
      </w:pPr>
    </w:p>
    <w:p w:rsidR="00382E3B" w:rsidRPr="00CE69C5" w:rsidRDefault="00382E3B" w:rsidP="00382E3B">
      <w:pPr>
        <w:pStyle w:val="Zkladntext"/>
        <w:ind w:firstLine="0"/>
        <w:rPr>
          <w:rFonts w:asciiTheme="minorHAnsi" w:hAnsiTheme="minorHAnsi"/>
          <w:sz w:val="24"/>
          <w:szCs w:val="24"/>
        </w:rPr>
      </w:pPr>
      <w:r w:rsidRPr="00CE69C5">
        <w:rPr>
          <w:rFonts w:asciiTheme="minorHAnsi" w:hAnsiTheme="minorHAnsi"/>
          <w:sz w:val="24"/>
          <w:szCs w:val="24"/>
        </w:rPr>
        <w:t xml:space="preserve">We accept texts in </w:t>
      </w:r>
      <w:r w:rsidR="007C53A1" w:rsidRPr="00CE69C5">
        <w:rPr>
          <w:rFonts w:asciiTheme="minorHAnsi" w:hAnsiTheme="minorHAnsi"/>
          <w:sz w:val="24"/>
          <w:szCs w:val="24"/>
        </w:rPr>
        <w:t xml:space="preserve">MS OFFICE, WORD *.rtf </w:t>
      </w:r>
      <w:r w:rsidRPr="00CE69C5">
        <w:rPr>
          <w:rFonts w:asciiTheme="minorHAnsi" w:hAnsiTheme="minorHAnsi"/>
          <w:sz w:val="24"/>
          <w:szCs w:val="24"/>
        </w:rPr>
        <w:t xml:space="preserve">or *.doc. Tables and graphs we accept in MS </w:t>
      </w:r>
      <w:r w:rsidR="007C53A1" w:rsidRPr="00CE69C5">
        <w:rPr>
          <w:rFonts w:asciiTheme="minorHAnsi" w:hAnsiTheme="minorHAnsi"/>
          <w:sz w:val="24"/>
          <w:szCs w:val="24"/>
        </w:rPr>
        <w:t>OFFICE, EXCEL *.</w:t>
      </w:r>
      <w:proofErr w:type="spellStart"/>
      <w:r w:rsidR="007C53A1" w:rsidRPr="00CE69C5">
        <w:rPr>
          <w:rFonts w:asciiTheme="minorHAnsi" w:hAnsiTheme="minorHAnsi"/>
          <w:sz w:val="24"/>
          <w:szCs w:val="24"/>
        </w:rPr>
        <w:t>xls</w:t>
      </w:r>
      <w:proofErr w:type="spellEnd"/>
      <w:r w:rsidR="007C53A1" w:rsidRPr="00CE69C5">
        <w:rPr>
          <w:rFonts w:asciiTheme="minorHAnsi" w:hAnsiTheme="minorHAnsi"/>
          <w:sz w:val="24"/>
          <w:szCs w:val="24"/>
        </w:rPr>
        <w:t xml:space="preserve">. </w:t>
      </w:r>
      <w:r w:rsidRPr="00CE69C5">
        <w:rPr>
          <w:rFonts w:asciiTheme="minorHAnsi" w:hAnsiTheme="minorHAnsi"/>
          <w:sz w:val="24"/>
          <w:szCs w:val="24"/>
        </w:rPr>
        <w:t xml:space="preserve">Photos we accept in </w:t>
      </w:r>
      <w:r w:rsidR="007C53A1" w:rsidRPr="00CE69C5">
        <w:rPr>
          <w:rFonts w:asciiTheme="minorHAnsi" w:hAnsiTheme="minorHAnsi"/>
          <w:sz w:val="24"/>
          <w:szCs w:val="24"/>
        </w:rPr>
        <w:t xml:space="preserve">*.jpg </w:t>
      </w:r>
      <w:r w:rsidRPr="00CE69C5">
        <w:rPr>
          <w:rFonts w:asciiTheme="minorHAnsi" w:hAnsiTheme="minorHAnsi"/>
          <w:sz w:val="24"/>
          <w:szCs w:val="24"/>
        </w:rPr>
        <w:t>or</w:t>
      </w:r>
      <w:r w:rsidR="007C53A1" w:rsidRPr="00CE69C5">
        <w:rPr>
          <w:rFonts w:asciiTheme="minorHAnsi" w:hAnsiTheme="minorHAnsi"/>
          <w:sz w:val="24"/>
          <w:szCs w:val="24"/>
        </w:rPr>
        <w:t xml:space="preserve"> *.tiff </w:t>
      </w:r>
      <w:r w:rsidRPr="00CE69C5">
        <w:rPr>
          <w:rFonts w:asciiTheme="minorHAnsi" w:hAnsiTheme="minorHAnsi"/>
          <w:sz w:val="24"/>
          <w:szCs w:val="24"/>
        </w:rPr>
        <w:t>or</w:t>
      </w:r>
      <w:r w:rsidR="007C53A1" w:rsidRPr="00CE69C5">
        <w:rPr>
          <w:rFonts w:asciiTheme="minorHAnsi" w:hAnsiTheme="minorHAnsi"/>
          <w:sz w:val="24"/>
          <w:szCs w:val="24"/>
        </w:rPr>
        <w:t xml:space="preserve"> *.bmp </w:t>
      </w:r>
      <w:r w:rsidRPr="00CE69C5">
        <w:rPr>
          <w:rFonts w:asciiTheme="minorHAnsi" w:hAnsiTheme="minorHAnsi"/>
          <w:sz w:val="24"/>
          <w:szCs w:val="24"/>
        </w:rPr>
        <w:t>or</w:t>
      </w:r>
      <w:r w:rsidR="007C53A1" w:rsidRPr="00CE69C5">
        <w:rPr>
          <w:rFonts w:asciiTheme="minorHAnsi" w:hAnsiTheme="minorHAnsi"/>
          <w:sz w:val="24"/>
          <w:szCs w:val="24"/>
        </w:rPr>
        <w:t xml:space="preserve"> *.</w:t>
      </w:r>
      <w:proofErr w:type="spellStart"/>
      <w:r w:rsidR="007C53A1" w:rsidRPr="00CE69C5">
        <w:rPr>
          <w:rFonts w:asciiTheme="minorHAnsi" w:hAnsiTheme="minorHAnsi"/>
          <w:sz w:val="24"/>
          <w:szCs w:val="24"/>
        </w:rPr>
        <w:t>dng</w:t>
      </w:r>
      <w:proofErr w:type="spellEnd"/>
      <w:r w:rsidR="007C53A1" w:rsidRPr="00CE69C5">
        <w:rPr>
          <w:rFonts w:asciiTheme="minorHAnsi" w:hAnsiTheme="minorHAnsi"/>
          <w:sz w:val="24"/>
          <w:szCs w:val="24"/>
        </w:rPr>
        <w:t xml:space="preserve"> </w:t>
      </w:r>
      <w:r w:rsidRPr="00CE69C5">
        <w:rPr>
          <w:rFonts w:asciiTheme="minorHAnsi" w:hAnsiTheme="minorHAnsi"/>
          <w:sz w:val="24"/>
          <w:szCs w:val="24"/>
        </w:rPr>
        <w:t>or *.</w:t>
      </w:r>
      <w:proofErr w:type="spellStart"/>
      <w:r w:rsidRPr="00CE69C5">
        <w:rPr>
          <w:rFonts w:asciiTheme="minorHAnsi" w:hAnsiTheme="minorHAnsi"/>
          <w:sz w:val="24"/>
          <w:szCs w:val="24"/>
        </w:rPr>
        <w:t>psd</w:t>
      </w:r>
      <w:proofErr w:type="spellEnd"/>
      <w:r w:rsidRPr="00CE69C5">
        <w:rPr>
          <w:rFonts w:asciiTheme="minorHAnsi" w:hAnsiTheme="minorHAnsi"/>
          <w:sz w:val="24"/>
          <w:szCs w:val="24"/>
        </w:rPr>
        <w:t xml:space="preserve">. </w:t>
      </w:r>
      <w:r w:rsidRPr="00CE69C5">
        <w:rPr>
          <w:rFonts w:asciiTheme="minorHAnsi" w:hAnsiTheme="minorHAnsi"/>
          <w:sz w:val="24"/>
          <w:szCs w:val="24"/>
        </w:rPr>
        <w:t>Please send minimum 300 dpi photo.</w:t>
      </w:r>
    </w:p>
    <w:p w:rsidR="007C53A1" w:rsidRPr="00CE69C5" w:rsidRDefault="007C53A1" w:rsidP="00544804">
      <w:pPr>
        <w:pStyle w:val="Zkladntext"/>
        <w:ind w:firstLine="0"/>
        <w:rPr>
          <w:rFonts w:asciiTheme="minorHAnsi" w:hAnsiTheme="minorHAnsi"/>
          <w:sz w:val="24"/>
          <w:szCs w:val="24"/>
        </w:rPr>
      </w:pPr>
    </w:p>
    <w:p w:rsidR="007C53A1" w:rsidRPr="00CE69C5" w:rsidRDefault="00CC3796" w:rsidP="00544804">
      <w:pPr>
        <w:pStyle w:val="Zkladntext"/>
        <w:ind w:firstLine="0"/>
        <w:rPr>
          <w:rFonts w:asciiTheme="minorHAnsi" w:hAnsiTheme="minorHAnsi"/>
          <w:b/>
          <w:sz w:val="24"/>
          <w:szCs w:val="24"/>
        </w:rPr>
      </w:pPr>
      <w:r w:rsidRPr="00CE69C5">
        <w:rPr>
          <w:rFonts w:asciiTheme="minorHAnsi" w:hAnsiTheme="minorHAnsi"/>
          <w:b/>
          <w:sz w:val="24"/>
          <w:szCs w:val="24"/>
        </w:rPr>
        <w:t xml:space="preserve">2.4. </w:t>
      </w:r>
      <w:r w:rsidR="00382E3B" w:rsidRPr="00CE69C5">
        <w:rPr>
          <w:rFonts w:asciiTheme="minorHAnsi" w:hAnsiTheme="minorHAnsi"/>
          <w:b/>
          <w:sz w:val="24"/>
          <w:szCs w:val="24"/>
        </w:rPr>
        <w:t>Font</w:t>
      </w:r>
    </w:p>
    <w:p w:rsidR="007C53A1" w:rsidRPr="00CE69C5" w:rsidRDefault="00382E3B" w:rsidP="00544804">
      <w:pPr>
        <w:pStyle w:val="Zkladntext"/>
        <w:ind w:firstLine="0"/>
        <w:rPr>
          <w:rFonts w:asciiTheme="minorHAnsi" w:hAnsiTheme="minorHAnsi"/>
          <w:sz w:val="24"/>
          <w:szCs w:val="24"/>
        </w:rPr>
      </w:pPr>
      <w:r w:rsidRPr="00CE69C5">
        <w:rPr>
          <w:rFonts w:asciiTheme="minorHAnsi" w:hAnsiTheme="minorHAnsi"/>
          <w:sz w:val="24"/>
          <w:szCs w:val="24"/>
        </w:rPr>
        <w:t xml:space="preserve">Please use font </w:t>
      </w:r>
      <w:r w:rsidR="007C53A1" w:rsidRPr="00CE69C5">
        <w:rPr>
          <w:rFonts w:asciiTheme="minorHAnsi" w:hAnsiTheme="minorHAnsi"/>
          <w:sz w:val="24"/>
          <w:szCs w:val="24"/>
        </w:rPr>
        <w:t>Cal</w:t>
      </w:r>
      <w:r w:rsidR="00E42613" w:rsidRPr="00CE69C5">
        <w:rPr>
          <w:rFonts w:asciiTheme="minorHAnsi" w:hAnsiTheme="minorHAnsi"/>
          <w:sz w:val="24"/>
          <w:szCs w:val="24"/>
        </w:rPr>
        <w:t>ibri (</w:t>
      </w:r>
      <w:r w:rsidRPr="00CE69C5">
        <w:rPr>
          <w:rFonts w:asciiTheme="minorHAnsi" w:hAnsiTheme="minorHAnsi"/>
          <w:sz w:val="24"/>
          <w:szCs w:val="24"/>
        </w:rPr>
        <w:t>Basic</w:t>
      </w:r>
      <w:r w:rsidR="00E42613" w:rsidRPr="00CE69C5">
        <w:rPr>
          <w:rFonts w:asciiTheme="minorHAnsi" w:hAnsiTheme="minorHAnsi"/>
          <w:sz w:val="24"/>
          <w:szCs w:val="24"/>
        </w:rPr>
        <w:t xml:space="preserve">). </w:t>
      </w:r>
      <w:r w:rsidRPr="00CE69C5">
        <w:rPr>
          <w:rFonts w:asciiTheme="minorHAnsi" w:hAnsiTheme="minorHAnsi"/>
          <w:sz w:val="24"/>
          <w:szCs w:val="24"/>
        </w:rPr>
        <w:t xml:space="preserve">For the name of the article please use size 18, for </w:t>
      </w:r>
      <w:proofErr w:type="gramStart"/>
      <w:r w:rsidRPr="00CE69C5">
        <w:rPr>
          <w:rFonts w:asciiTheme="minorHAnsi" w:hAnsiTheme="minorHAnsi"/>
          <w:sz w:val="24"/>
          <w:szCs w:val="24"/>
        </w:rPr>
        <w:t>chapters</w:t>
      </w:r>
      <w:proofErr w:type="gramEnd"/>
      <w:r w:rsidRPr="00CE69C5">
        <w:rPr>
          <w:rFonts w:asciiTheme="minorHAnsi" w:hAnsiTheme="minorHAnsi"/>
          <w:sz w:val="24"/>
          <w:szCs w:val="24"/>
        </w:rPr>
        <w:t xml:space="preserve"> size </w:t>
      </w:r>
      <w:r w:rsidR="007C53A1" w:rsidRPr="00CE69C5">
        <w:rPr>
          <w:rFonts w:asciiTheme="minorHAnsi" w:hAnsiTheme="minorHAnsi"/>
          <w:sz w:val="24"/>
          <w:szCs w:val="24"/>
        </w:rPr>
        <w:t xml:space="preserve">14, </w:t>
      </w:r>
      <w:r w:rsidRPr="00CE69C5">
        <w:rPr>
          <w:rFonts w:asciiTheme="minorHAnsi" w:hAnsiTheme="minorHAnsi"/>
          <w:sz w:val="24"/>
          <w:szCs w:val="24"/>
        </w:rPr>
        <w:t xml:space="preserve">for </w:t>
      </w:r>
      <w:r w:rsidRPr="00CE69C5">
        <w:rPr>
          <w:rFonts w:asciiTheme="minorHAnsi" w:hAnsiTheme="minorHAnsi"/>
          <w:sz w:val="24"/>
          <w:szCs w:val="24"/>
        </w:rPr>
        <w:lastRenderedPageBreak/>
        <w:t xml:space="preserve">subchapters size 12, and for the text size </w:t>
      </w:r>
      <w:r w:rsidR="007C53A1" w:rsidRPr="00CE69C5">
        <w:rPr>
          <w:rFonts w:asciiTheme="minorHAnsi" w:hAnsiTheme="minorHAnsi"/>
          <w:sz w:val="24"/>
          <w:szCs w:val="24"/>
        </w:rPr>
        <w:t>1</w:t>
      </w:r>
      <w:r w:rsidR="00C34AE6" w:rsidRPr="00CE69C5">
        <w:rPr>
          <w:rFonts w:asciiTheme="minorHAnsi" w:hAnsiTheme="minorHAnsi"/>
          <w:sz w:val="24"/>
          <w:szCs w:val="24"/>
        </w:rPr>
        <w:t>2</w:t>
      </w:r>
      <w:r w:rsidR="00E42613" w:rsidRPr="00CE69C5">
        <w:rPr>
          <w:rFonts w:asciiTheme="minorHAnsi" w:hAnsiTheme="minorHAnsi"/>
          <w:sz w:val="24"/>
          <w:szCs w:val="24"/>
        </w:rPr>
        <w:t xml:space="preserve">. </w:t>
      </w:r>
      <w:proofErr w:type="gramStart"/>
      <w:r w:rsidRPr="00CE69C5">
        <w:rPr>
          <w:rFonts w:asciiTheme="minorHAnsi" w:hAnsiTheme="minorHAnsi"/>
          <w:sz w:val="24"/>
          <w:szCs w:val="24"/>
        </w:rPr>
        <w:t>Abstract, keywords, names of institutions where the author is employed, description of pictures and graphs in italics.</w:t>
      </w:r>
      <w:proofErr w:type="gramEnd"/>
    </w:p>
    <w:p w:rsidR="003D7188" w:rsidRPr="00CE69C5" w:rsidRDefault="003D7188" w:rsidP="00544804">
      <w:pPr>
        <w:pStyle w:val="Zkladntext"/>
        <w:ind w:firstLine="0"/>
        <w:rPr>
          <w:rFonts w:asciiTheme="minorHAnsi" w:hAnsiTheme="minorHAnsi"/>
          <w:sz w:val="24"/>
          <w:szCs w:val="24"/>
        </w:rPr>
      </w:pPr>
    </w:p>
    <w:p w:rsidR="003D7188" w:rsidRPr="00CE69C5" w:rsidRDefault="003D7188" w:rsidP="00544804">
      <w:pPr>
        <w:pStyle w:val="Zkladntext"/>
        <w:ind w:firstLine="0"/>
        <w:rPr>
          <w:rFonts w:asciiTheme="minorHAnsi" w:hAnsiTheme="minorHAnsi"/>
          <w:b/>
          <w:sz w:val="24"/>
          <w:szCs w:val="24"/>
        </w:rPr>
      </w:pPr>
      <w:r w:rsidRPr="00CE69C5">
        <w:rPr>
          <w:rFonts w:asciiTheme="minorHAnsi" w:hAnsiTheme="minorHAnsi"/>
          <w:b/>
          <w:sz w:val="24"/>
          <w:szCs w:val="24"/>
        </w:rPr>
        <w:t xml:space="preserve">2.5. </w:t>
      </w:r>
      <w:r w:rsidR="00382E3B" w:rsidRPr="00CE69C5">
        <w:rPr>
          <w:rFonts w:asciiTheme="minorHAnsi" w:hAnsiTheme="minorHAnsi"/>
          <w:b/>
          <w:sz w:val="24"/>
          <w:szCs w:val="24"/>
        </w:rPr>
        <w:t>Number of pages</w:t>
      </w:r>
    </w:p>
    <w:p w:rsidR="00382E3B" w:rsidRPr="00CE69C5" w:rsidRDefault="00382E3B" w:rsidP="00382E3B">
      <w:pPr>
        <w:pStyle w:val="Zkladntext"/>
        <w:ind w:firstLine="0"/>
        <w:rPr>
          <w:rFonts w:asciiTheme="minorHAnsi" w:hAnsiTheme="minorHAnsi"/>
          <w:sz w:val="24"/>
          <w:szCs w:val="24"/>
        </w:rPr>
      </w:pPr>
      <w:r w:rsidRPr="00CE69C5">
        <w:rPr>
          <w:rFonts w:asciiTheme="minorHAnsi" w:hAnsiTheme="minorHAnsi"/>
          <w:sz w:val="24"/>
          <w:szCs w:val="24"/>
        </w:rPr>
        <w:t>Number of pages is not limited. Together with pictures we recommend that the text should not exceed 15 pages.</w:t>
      </w:r>
    </w:p>
    <w:p w:rsidR="00382E3B" w:rsidRPr="00CE69C5" w:rsidRDefault="00382E3B" w:rsidP="00382E3B">
      <w:pPr>
        <w:pStyle w:val="Zkladntext"/>
        <w:tabs>
          <w:tab w:val="left" w:pos="1485"/>
        </w:tabs>
        <w:ind w:firstLine="0"/>
        <w:rPr>
          <w:rFonts w:asciiTheme="minorHAnsi" w:hAnsiTheme="minorHAnsi"/>
          <w:sz w:val="24"/>
          <w:szCs w:val="24"/>
        </w:rPr>
      </w:pPr>
    </w:p>
    <w:p w:rsidR="007C53A1" w:rsidRPr="00382E3B" w:rsidRDefault="00382E3B" w:rsidP="00382E3B">
      <w:pPr>
        <w:pStyle w:val="Zkladntext"/>
        <w:tabs>
          <w:tab w:val="clear" w:pos="567"/>
          <w:tab w:val="clear" w:pos="9923"/>
          <w:tab w:val="left" w:pos="1485"/>
        </w:tabs>
        <w:ind w:firstLine="0"/>
        <w:rPr>
          <w:rFonts w:asciiTheme="minorHAnsi" w:hAnsiTheme="minorHAnsi"/>
          <w:sz w:val="22"/>
          <w:szCs w:val="22"/>
        </w:rPr>
      </w:pPr>
      <w:r>
        <w:rPr>
          <w:rFonts w:asciiTheme="minorHAnsi" w:hAnsiTheme="minorHAnsi"/>
          <w:sz w:val="22"/>
          <w:szCs w:val="22"/>
        </w:rPr>
        <w:tab/>
      </w:r>
    </w:p>
    <w:p w:rsidR="00CC3796" w:rsidRPr="00382E3B" w:rsidRDefault="00382E3B" w:rsidP="00544804">
      <w:pPr>
        <w:pStyle w:val="Nadpis1"/>
        <w:spacing w:before="0" w:after="0"/>
        <w:rPr>
          <w:rFonts w:asciiTheme="minorHAnsi" w:hAnsiTheme="minorHAnsi"/>
          <w:sz w:val="28"/>
          <w:szCs w:val="28"/>
          <w:lang w:val="en-US"/>
        </w:rPr>
      </w:pPr>
      <w:r>
        <w:rPr>
          <w:rFonts w:asciiTheme="minorHAnsi" w:hAnsiTheme="minorHAnsi"/>
          <w:sz w:val="28"/>
          <w:szCs w:val="28"/>
          <w:lang w:val="en-US"/>
        </w:rPr>
        <w:t>IMAGES</w:t>
      </w:r>
    </w:p>
    <w:p w:rsidR="00CC3796" w:rsidRPr="00382E3B" w:rsidRDefault="00CC3796" w:rsidP="00544804">
      <w:pPr>
        <w:pStyle w:val="Zkladntext"/>
        <w:ind w:firstLine="0"/>
        <w:rPr>
          <w:rFonts w:asciiTheme="minorHAnsi" w:hAnsiTheme="minorHAnsi"/>
          <w:b/>
          <w:sz w:val="24"/>
          <w:szCs w:val="24"/>
        </w:rPr>
      </w:pPr>
    </w:p>
    <w:p w:rsidR="00CC3796" w:rsidRPr="00CE69C5" w:rsidRDefault="00CC3796" w:rsidP="00544804">
      <w:pPr>
        <w:pStyle w:val="Zkladntext"/>
        <w:ind w:firstLine="0"/>
        <w:rPr>
          <w:rFonts w:asciiTheme="minorHAnsi" w:hAnsiTheme="minorHAnsi"/>
          <w:b/>
          <w:sz w:val="24"/>
          <w:szCs w:val="24"/>
        </w:rPr>
      </w:pPr>
      <w:r w:rsidRPr="00CE69C5">
        <w:rPr>
          <w:rFonts w:asciiTheme="minorHAnsi" w:hAnsiTheme="minorHAnsi"/>
          <w:b/>
          <w:sz w:val="24"/>
          <w:szCs w:val="24"/>
        </w:rPr>
        <w:t xml:space="preserve">3.1. </w:t>
      </w:r>
      <w:r w:rsidR="00382E3B" w:rsidRPr="00CE69C5">
        <w:rPr>
          <w:rFonts w:asciiTheme="minorHAnsi" w:hAnsiTheme="minorHAnsi"/>
          <w:b/>
          <w:sz w:val="24"/>
          <w:szCs w:val="24"/>
        </w:rPr>
        <w:t>Marking of images</w:t>
      </w:r>
    </w:p>
    <w:p w:rsidR="00CC3796" w:rsidRPr="00CE69C5" w:rsidRDefault="00382E3B" w:rsidP="00544804">
      <w:pPr>
        <w:pStyle w:val="Zkladntext"/>
        <w:ind w:firstLine="0"/>
        <w:rPr>
          <w:rFonts w:asciiTheme="minorHAnsi" w:hAnsiTheme="minorHAnsi"/>
          <w:sz w:val="24"/>
          <w:szCs w:val="24"/>
        </w:rPr>
      </w:pPr>
      <w:r w:rsidRPr="00CE69C5">
        <w:rPr>
          <w:rFonts w:asciiTheme="minorHAnsi" w:hAnsiTheme="minorHAnsi"/>
          <w:sz w:val="24"/>
          <w:szCs w:val="24"/>
        </w:rPr>
        <w:t>Please mark the pictures as follows</w:t>
      </w:r>
      <w:r w:rsidR="00CC3796" w:rsidRPr="00CE69C5">
        <w:rPr>
          <w:rFonts w:asciiTheme="minorHAnsi" w:hAnsiTheme="minorHAnsi"/>
          <w:sz w:val="24"/>
          <w:szCs w:val="24"/>
        </w:rPr>
        <w:t>:</w:t>
      </w:r>
    </w:p>
    <w:p w:rsidR="00CC3796" w:rsidRPr="00CE69C5" w:rsidRDefault="00CC3796" w:rsidP="00544804">
      <w:pPr>
        <w:pStyle w:val="Zkladntext"/>
        <w:ind w:firstLine="0"/>
        <w:rPr>
          <w:rFonts w:asciiTheme="minorHAnsi" w:hAnsiTheme="minorHAnsi"/>
          <w:sz w:val="24"/>
          <w:szCs w:val="24"/>
        </w:rPr>
      </w:pPr>
    </w:p>
    <w:p w:rsidR="000B254C" w:rsidRPr="00CE69C5" w:rsidRDefault="000B254C" w:rsidP="00544804">
      <w:pPr>
        <w:pStyle w:val="Zkladntext"/>
        <w:ind w:firstLine="0"/>
        <w:rPr>
          <w:rFonts w:asciiTheme="minorHAnsi" w:hAnsiTheme="minorHAnsi"/>
          <w:i/>
          <w:sz w:val="24"/>
          <w:szCs w:val="24"/>
        </w:rPr>
      </w:pPr>
      <w:r w:rsidRPr="00CE69C5">
        <w:rPr>
          <w:rFonts w:asciiTheme="minorHAnsi" w:hAnsiTheme="minorHAnsi"/>
          <w:noProof/>
          <w:sz w:val="24"/>
          <w:szCs w:val="24"/>
          <w:lang w:eastAsia="cs-CZ"/>
        </w:rPr>
        <w:drawing>
          <wp:inline distT="0" distB="0" distL="0" distR="0" wp14:anchorId="39E563F2" wp14:editId="3037FBBA">
            <wp:extent cx="1797903" cy="2543175"/>
            <wp:effectExtent l="0" t="0" r="0" b="0"/>
            <wp:docPr id="1" name="Obrázek 1" descr="S:\titulní listy\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tulní listy\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903" cy="2543175"/>
                    </a:xfrm>
                    <a:prstGeom prst="rect">
                      <a:avLst/>
                    </a:prstGeom>
                    <a:noFill/>
                    <a:ln>
                      <a:noFill/>
                    </a:ln>
                  </pic:spPr>
                </pic:pic>
              </a:graphicData>
            </a:graphic>
          </wp:inline>
        </w:drawing>
      </w:r>
    </w:p>
    <w:p w:rsidR="00CC3796" w:rsidRPr="00CE69C5" w:rsidRDefault="00382E3B" w:rsidP="00544804">
      <w:pPr>
        <w:pStyle w:val="Zkladntext"/>
        <w:ind w:firstLine="0"/>
        <w:rPr>
          <w:rFonts w:asciiTheme="minorHAnsi" w:hAnsiTheme="minorHAnsi"/>
          <w:i/>
          <w:sz w:val="24"/>
          <w:szCs w:val="24"/>
        </w:rPr>
      </w:pPr>
      <w:r w:rsidRPr="00CE69C5">
        <w:rPr>
          <w:rFonts w:asciiTheme="minorHAnsi" w:hAnsiTheme="minorHAnsi"/>
          <w:i/>
          <w:sz w:val="24"/>
          <w:szCs w:val="24"/>
        </w:rPr>
        <w:t xml:space="preserve">Fig. 1: Journal </w:t>
      </w:r>
      <w:r w:rsidR="000B254C" w:rsidRPr="00CE69C5">
        <w:rPr>
          <w:rFonts w:asciiTheme="minorHAnsi" w:hAnsiTheme="minorHAnsi"/>
          <w:i/>
          <w:sz w:val="24"/>
          <w:szCs w:val="24"/>
        </w:rPr>
        <w:t>Akustika – VOLUME 16</w:t>
      </w:r>
    </w:p>
    <w:p w:rsidR="000B254C" w:rsidRPr="00CE69C5" w:rsidRDefault="000B254C" w:rsidP="00544804">
      <w:pPr>
        <w:pStyle w:val="Zkladntext"/>
        <w:ind w:firstLine="0"/>
        <w:rPr>
          <w:rFonts w:asciiTheme="minorHAnsi" w:hAnsiTheme="minorHAnsi"/>
          <w:i/>
          <w:sz w:val="24"/>
          <w:szCs w:val="24"/>
        </w:rPr>
      </w:pPr>
    </w:p>
    <w:p w:rsidR="00CC3796" w:rsidRPr="00CE69C5" w:rsidRDefault="00CC3796" w:rsidP="00544804">
      <w:pPr>
        <w:pStyle w:val="Zkladntext"/>
        <w:ind w:firstLine="0"/>
        <w:rPr>
          <w:rFonts w:asciiTheme="minorHAnsi" w:hAnsiTheme="minorHAnsi"/>
          <w:b/>
          <w:sz w:val="24"/>
          <w:szCs w:val="24"/>
        </w:rPr>
      </w:pPr>
      <w:r w:rsidRPr="00CE69C5">
        <w:rPr>
          <w:rFonts w:asciiTheme="minorHAnsi" w:hAnsiTheme="minorHAnsi"/>
          <w:b/>
          <w:sz w:val="24"/>
          <w:szCs w:val="24"/>
        </w:rPr>
        <w:t xml:space="preserve">3.2. </w:t>
      </w:r>
      <w:r w:rsidR="00A24519" w:rsidRPr="00CE69C5">
        <w:rPr>
          <w:rFonts w:asciiTheme="minorHAnsi" w:hAnsiTheme="minorHAnsi"/>
          <w:b/>
          <w:sz w:val="24"/>
          <w:szCs w:val="24"/>
        </w:rPr>
        <w:t xml:space="preserve">Placement </w:t>
      </w:r>
      <w:r w:rsidR="00382E3B" w:rsidRPr="00CE69C5">
        <w:rPr>
          <w:rFonts w:asciiTheme="minorHAnsi" w:hAnsiTheme="minorHAnsi"/>
          <w:b/>
          <w:sz w:val="24"/>
          <w:szCs w:val="24"/>
        </w:rPr>
        <w:t>of images</w:t>
      </w:r>
    </w:p>
    <w:p w:rsidR="00CC3796" w:rsidRPr="00CE69C5" w:rsidRDefault="00382E3B" w:rsidP="00544804">
      <w:pPr>
        <w:pStyle w:val="Zkladntext"/>
        <w:ind w:firstLine="0"/>
        <w:rPr>
          <w:rFonts w:asciiTheme="minorHAnsi" w:hAnsiTheme="minorHAnsi"/>
          <w:sz w:val="24"/>
          <w:szCs w:val="24"/>
        </w:rPr>
      </w:pPr>
      <w:r w:rsidRPr="00CE69C5">
        <w:rPr>
          <w:rFonts w:asciiTheme="minorHAnsi" w:hAnsiTheme="minorHAnsi"/>
          <w:sz w:val="24"/>
          <w:szCs w:val="24"/>
        </w:rPr>
        <w:t xml:space="preserve">Please send images in separate files, each with description of image. </w:t>
      </w:r>
      <w:r w:rsidR="00CE69C5">
        <w:rPr>
          <w:rFonts w:asciiTheme="minorHAnsi" w:hAnsiTheme="minorHAnsi"/>
          <w:sz w:val="24"/>
          <w:szCs w:val="24"/>
        </w:rPr>
        <w:t>D</w:t>
      </w:r>
      <w:r w:rsidRPr="00CE69C5">
        <w:rPr>
          <w:rFonts w:asciiTheme="minorHAnsi" w:hAnsiTheme="minorHAnsi"/>
          <w:sz w:val="24"/>
          <w:szCs w:val="24"/>
        </w:rPr>
        <w:t>on´t place the images into the text</w:t>
      </w:r>
      <w:r w:rsidR="00CE69C5">
        <w:rPr>
          <w:rFonts w:asciiTheme="minorHAnsi" w:hAnsiTheme="minorHAnsi"/>
          <w:sz w:val="24"/>
          <w:szCs w:val="24"/>
        </w:rPr>
        <w:t xml:space="preserve"> directly. P</w:t>
      </w:r>
      <w:r w:rsidR="00A24519" w:rsidRPr="00CE69C5">
        <w:rPr>
          <w:rFonts w:asciiTheme="minorHAnsi" w:hAnsiTheme="minorHAnsi"/>
          <w:sz w:val="24"/>
          <w:szCs w:val="24"/>
        </w:rPr>
        <w:t xml:space="preserve">lace the description of the </w:t>
      </w:r>
      <w:r w:rsidR="00CE69C5">
        <w:rPr>
          <w:rFonts w:asciiTheme="minorHAnsi" w:hAnsiTheme="minorHAnsi"/>
          <w:sz w:val="24"/>
          <w:szCs w:val="24"/>
        </w:rPr>
        <w:t xml:space="preserve">picture </w:t>
      </w:r>
      <w:r w:rsidR="00A24519" w:rsidRPr="00CE69C5">
        <w:rPr>
          <w:rFonts w:asciiTheme="minorHAnsi" w:hAnsiTheme="minorHAnsi"/>
          <w:sz w:val="24"/>
          <w:szCs w:val="24"/>
        </w:rPr>
        <w:t>in the pla</w:t>
      </w:r>
      <w:r w:rsidR="00CE69C5">
        <w:rPr>
          <w:rFonts w:asciiTheme="minorHAnsi" w:hAnsiTheme="minorHAnsi"/>
          <w:sz w:val="24"/>
          <w:szCs w:val="24"/>
        </w:rPr>
        <w:t xml:space="preserve">ce where the picture </w:t>
      </w:r>
      <w:r w:rsidR="00A24519" w:rsidRPr="00CE69C5">
        <w:rPr>
          <w:rFonts w:asciiTheme="minorHAnsi" w:hAnsiTheme="minorHAnsi"/>
          <w:sz w:val="24"/>
          <w:szCs w:val="24"/>
        </w:rPr>
        <w:t>should be placed</w:t>
      </w:r>
      <w:r w:rsidR="00CE69C5">
        <w:rPr>
          <w:rFonts w:asciiTheme="minorHAnsi" w:hAnsiTheme="minorHAnsi"/>
          <w:sz w:val="24"/>
          <w:szCs w:val="24"/>
        </w:rPr>
        <w:t>.</w:t>
      </w:r>
    </w:p>
    <w:p w:rsidR="00CC3796" w:rsidRPr="00CE69C5" w:rsidRDefault="00CC3796" w:rsidP="00544804">
      <w:pPr>
        <w:rPr>
          <w:sz w:val="24"/>
          <w:szCs w:val="24"/>
          <w:lang w:val="en-US"/>
        </w:rPr>
      </w:pPr>
    </w:p>
    <w:p w:rsidR="00382E3B" w:rsidRPr="00382E3B" w:rsidRDefault="00382E3B" w:rsidP="00544804">
      <w:pPr>
        <w:rPr>
          <w:lang w:val="en-US"/>
        </w:rPr>
      </w:pPr>
    </w:p>
    <w:p w:rsidR="00CC3796" w:rsidRPr="00382E3B" w:rsidRDefault="00A24519" w:rsidP="00544804">
      <w:pPr>
        <w:pStyle w:val="Nadpis1"/>
        <w:spacing w:before="0" w:after="0"/>
        <w:rPr>
          <w:rFonts w:asciiTheme="minorHAnsi" w:hAnsiTheme="minorHAnsi"/>
          <w:sz w:val="28"/>
          <w:szCs w:val="28"/>
          <w:lang w:val="en-US"/>
        </w:rPr>
      </w:pPr>
      <w:r>
        <w:rPr>
          <w:rFonts w:asciiTheme="minorHAnsi" w:hAnsiTheme="minorHAnsi"/>
          <w:sz w:val="28"/>
          <w:szCs w:val="28"/>
          <w:lang w:val="en-US"/>
        </w:rPr>
        <w:t>TABLES</w:t>
      </w:r>
    </w:p>
    <w:p w:rsidR="00CC3796" w:rsidRPr="00382E3B" w:rsidRDefault="00CC3796" w:rsidP="00544804">
      <w:pPr>
        <w:ind w:firstLine="0"/>
        <w:rPr>
          <w:lang w:val="en-US"/>
        </w:rPr>
      </w:pPr>
    </w:p>
    <w:p w:rsidR="00CC3796" w:rsidRPr="00CE69C5" w:rsidRDefault="00CC3796" w:rsidP="00544804">
      <w:pPr>
        <w:ind w:firstLine="0"/>
        <w:rPr>
          <w:b/>
          <w:sz w:val="24"/>
          <w:szCs w:val="24"/>
          <w:lang w:val="en-US"/>
        </w:rPr>
      </w:pPr>
      <w:r w:rsidRPr="00CE69C5">
        <w:rPr>
          <w:b/>
          <w:sz w:val="24"/>
          <w:szCs w:val="24"/>
          <w:lang w:val="en-US"/>
        </w:rPr>
        <w:t xml:space="preserve">4.1. </w:t>
      </w:r>
      <w:r w:rsidR="00A24519" w:rsidRPr="00CE69C5">
        <w:rPr>
          <w:b/>
          <w:sz w:val="24"/>
          <w:szCs w:val="24"/>
          <w:lang w:val="en-US"/>
        </w:rPr>
        <w:t>Marking of tables</w:t>
      </w:r>
    </w:p>
    <w:p w:rsidR="00CC3796" w:rsidRPr="00CE69C5" w:rsidRDefault="00A24519" w:rsidP="00544804">
      <w:pPr>
        <w:pStyle w:val="Zkladntext"/>
        <w:ind w:firstLine="0"/>
        <w:rPr>
          <w:rFonts w:asciiTheme="minorHAnsi" w:hAnsiTheme="minorHAnsi"/>
          <w:sz w:val="24"/>
          <w:szCs w:val="24"/>
        </w:rPr>
      </w:pPr>
      <w:r w:rsidRPr="00CE69C5">
        <w:rPr>
          <w:rFonts w:asciiTheme="minorHAnsi" w:hAnsiTheme="minorHAnsi"/>
          <w:sz w:val="24"/>
          <w:szCs w:val="24"/>
        </w:rPr>
        <w:t>Please mark the tables as follows:</w:t>
      </w:r>
    </w:p>
    <w:p w:rsidR="00CC3796" w:rsidRPr="00CE69C5" w:rsidRDefault="00CC3796" w:rsidP="00544804">
      <w:pPr>
        <w:pStyle w:val="Zkladntext"/>
        <w:ind w:firstLine="0"/>
        <w:rPr>
          <w:rFonts w:asciiTheme="minorHAnsi" w:hAnsiTheme="minorHAnsi"/>
          <w:sz w:val="24"/>
          <w:szCs w:val="24"/>
        </w:rPr>
      </w:pPr>
    </w:p>
    <w:p w:rsidR="00CC3796" w:rsidRPr="00CE69C5" w:rsidRDefault="00CC3796" w:rsidP="00544804">
      <w:pPr>
        <w:pStyle w:val="Zkladntext"/>
        <w:ind w:firstLine="0"/>
        <w:rPr>
          <w:rFonts w:asciiTheme="minorHAnsi" w:hAnsiTheme="minorHAnsi"/>
          <w:i/>
          <w:sz w:val="24"/>
          <w:szCs w:val="24"/>
        </w:rPr>
      </w:pPr>
      <w:r w:rsidRPr="00CE69C5">
        <w:rPr>
          <w:rFonts w:asciiTheme="minorHAnsi" w:hAnsiTheme="minorHAnsi"/>
          <w:i/>
          <w:sz w:val="24"/>
          <w:szCs w:val="24"/>
        </w:rPr>
        <w:t xml:space="preserve">Tab. 1: </w:t>
      </w:r>
      <w:r w:rsidR="00A24519" w:rsidRPr="00CE69C5">
        <w:rPr>
          <w:rFonts w:asciiTheme="minorHAnsi" w:hAnsiTheme="minorHAnsi"/>
          <w:i/>
          <w:sz w:val="24"/>
          <w:szCs w:val="24"/>
        </w:rPr>
        <w:t>Table – sound</w:t>
      </w:r>
    </w:p>
    <w:p w:rsidR="00CC3796" w:rsidRPr="00CE69C5" w:rsidRDefault="00CC3796" w:rsidP="00544804">
      <w:pPr>
        <w:pStyle w:val="Zkladntext"/>
        <w:ind w:firstLine="0"/>
        <w:rPr>
          <w:rFonts w:asciiTheme="minorHAnsi" w:hAnsiTheme="minorHAnsi"/>
          <w:i/>
          <w:sz w:val="24"/>
          <w:szCs w:val="24"/>
        </w:rPr>
      </w:pPr>
    </w:p>
    <w:p w:rsidR="00CC3796" w:rsidRPr="00CE69C5" w:rsidRDefault="00CC3796" w:rsidP="00544804">
      <w:pPr>
        <w:pStyle w:val="Zkladntext"/>
        <w:ind w:firstLine="0"/>
        <w:rPr>
          <w:rFonts w:asciiTheme="minorHAnsi" w:hAnsiTheme="minorHAnsi"/>
          <w:i/>
          <w:sz w:val="24"/>
          <w:szCs w:val="24"/>
        </w:rPr>
      </w:pPr>
      <w:r w:rsidRPr="00CE69C5">
        <w:rPr>
          <w:rFonts w:asciiTheme="minorHAnsi" w:hAnsiTheme="minorHAnsi"/>
          <w:i/>
          <w:sz w:val="24"/>
          <w:szCs w:val="24"/>
        </w:rPr>
        <w:t xml:space="preserve">Tab. 2: </w:t>
      </w:r>
      <w:r w:rsidR="00A24519" w:rsidRPr="00CE69C5">
        <w:rPr>
          <w:rFonts w:asciiTheme="minorHAnsi" w:hAnsiTheme="minorHAnsi"/>
          <w:i/>
          <w:sz w:val="24"/>
          <w:szCs w:val="24"/>
        </w:rPr>
        <w:t>Table - description</w:t>
      </w:r>
    </w:p>
    <w:p w:rsidR="00CC3796" w:rsidRPr="00CE69C5" w:rsidRDefault="00CC3796" w:rsidP="00544804">
      <w:pPr>
        <w:pStyle w:val="Zkladntext"/>
        <w:ind w:firstLine="0"/>
        <w:rPr>
          <w:rFonts w:asciiTheme="minorHAnsi" w:hAnsiTheme="minorHAnsi"/>
          <w:sz w:val="24"/>
          <w:szCs w:val="24"/>
        </w:rPr>
      </w:pPr>
    </w:p>
    <w:p w:rsidR="00CC3796" w:rsidRPr="00CE69C5" w:rsidRDefault="00CC3796" w:rsidP="00544804">
      <w:pPr>
        <w:ind w:firstLine="0"/>
        <w:rPr>
          <w:b/>
          <w:sz w:val="24"/>
          <w:szCs w:val="24"/>
          <w:lang w:val="en-US"/>
        </w:rPr>
      </w:pPr>
      <w:r w:rsidRPr="00CE69C5">
        <w:rPr>
          <w:b/>
          <w:sz w:val="24"/>
          <w:szCs w:val="24"/>
          <w:lang w:val="en-US"/>
        </w:rPr>
        <w:t xml:space="preserve">4.2. </w:t>
      </w:r>
      <w:r w:rsidR="00A24519" w:rsidRPr="00CE69C5">
        <w:rPr>
          <w:b/>
          <w:sz w:val="24"/>
          <w:szCs w:val="24"/>
          <w:lang w:val="en-US"/>
        </w:rPr>
        <w:t>Placement and format of tables</w:t>
      </w:r>
    </w:p>
    <w:p w:rsidR="00CC3796" w:rsidRPr="00CE69C5" w:rsidRDefault="00A24519" w:rsidP="00544804">
      <w:pPr>
        <w:pStyle w:val="Zkladntext"/>
        <w:ind w:firstLine="0"/>
        <w:rPr>
          <w:rFonts w:asciiTheme="minorHAnsi" w:hAnsiTheme="minorHAnsi"/>
          <w:sz w:val="24"/>
          <w:szCs w:val="24"/>
        </w:rPr>
      </w:pPr>
      <w:r w:rsidRPr="00CE69C5">
        <w:rPr>
          <w:rFonts w:asciiTheme="minorHAnsi" w:hAnsiTheme="minorHAnsi"/>
          <w:sz w:val="24"/>
          <w:szCs w:val="24"/>
        </w:rPr>
        <w:t>Table should be centered according to following sample:</w:t>
      </w:r>
    </w:p>
    <w:p w:rsidR="00CC3796" w:rsidRPr="00CE69C5" w:rsidRDefault="00CC3796" w:rsidP="00544804">
      <w:pPr>
        <w:pStyle w:val="Newparagraph"/>
        <w:spacing w:line="240" w:lineRule="auto"/>
        <w:ind w:firstLine="0"/>
        <w:jc w:val="both"/>
        <w:rPr>
          <w:rFonts w:asciiTheme="minorHAnsi" w:hAnsiTheme="minorHAnsi"/>
          <w:i/>
          <w:lang w:val="en-US"/>
        </w:rPr>
      </w:pPr>
    </w:p>
    <w:tbl>
      <w:tblPr>
        <w:tblW w:w="9180" w:type="dxa"/>
        <w:tblInd w:w="55" w:type="dxa"/>
        <w:tblCellMar>
          <w:left w:w="70" w:type="dxa"/>
          <w:right w:w="70" w:type="dxa"/>
        </w:tblCellMar>
        <w:tblLook w:val="04A0" w:firstRow="1" w:lastRow="0" w:firstColumn="1" w:lastColumn="0" w:noHBand="0" w:noVBand="1"/>
      </w:tblPr>
      <w:tblGrid>
        <w:gridCol w:w="1660"/>
        <w:gridCol w:w="1300"/>
        <w:gridCol w:w="1500"/>
        <w:gridCol w:w="1640"/>
        <w:gridCol w:w="1280"/>
        <w:gridCol w:w="1800"/>
      </w:tblGrid>
      <w:tr w:rsidR="00CC3796" w:rsidRPr="00CE69C5" w:rsidTr="00A06C87">
        <w:trPr>
          <w:trHeight w:val="847"/>
        </w:trPr>
        <w:tc>
          <w:tcPr>
            <w:tcW w:w="16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C3796" w:rsidRPr="00CE69C5" w:rsidRDefault="00A24519" w:rsidP="00A24519">
            <w:pPr>
              <w:ind w:firstLine="0"/>
              <w:jc w:val="center"/>
              <w:rPr>
                <w:color w:val="000000"/>
                <w:sz w:val="24"/>
                <w:szCs w:val="24"/>
                <w:lang w:val="en-US" w:eastAsia="cs-CZ"/>
              </w:rPr>
            </w:pPr>
            <w:r w:rsidRPr="00CE69C5">
              <w:rPr>
                <w:color w:val="000000"/>
                <w:sz w:val="24"/>
                <w:szCs w:val="24"/>
                <w:lang w:val="en-US" w:eastAsia="cs-CZ"/>
              </w:rPr>
              <w:lastRenderedPageBreak/>
              <w:t>Frequency</w:t>
            </w:r>
            <w:r w:rsidR="003D7188" w:rsidRPr="00CE69C5">
              <w:rPr>
                <w:color w:val="000000"/>
                <w:sz w:val="24"/>
                <w:szCs w:val="24"/>
                <w:lang w:val="en-US" w:eastAsia="cs-CZ"/>
              </w:rPr>
              <w:t xml:space="preserve"> [Hz]</w:t>
            </w:r>
          </w:p>
        </w:tc>
        <w:tc>
          <w:tcPr>
            <w:tcW w:w="1300" w:type="dxa"/>
            <w:tcBorders>
              <w:top w:val="single" w:sz="8" w:space="0" w:color="auto"/>
              <w:left w:val="nil"/>
              <w:bottom w:val="single" w:sz="8" w:space="0" w:color="auto"/>
              <w:right w:val="single" w:sz="4" w:space="0" w:color="auto"/>
            </w:tcBorders>
            <w:shd w:val="clear" w:color="000000" w:fill="FFFFFF"/>
            <w:vAlign w:val="center"/>
            <w:hideMark/>
          </w:tcPr>
          <w:p w:rsidR="00CC3796" w:rsidRPr="00CE69C5" w:rsidRDefault="00A24519" w:rsidP="00A24519">
            <w:pPr>
              <w:ind w:firstLine="0"/>
              <w:jc w:val="center"/>
              <w:rPr>
                <w:color w:val="000000"/>
                <w:sz w:val="24"/>
                <w:szCs w:val="24"/>
                <w:lang w:val="en-US" w:eastAsia="cs-CZ"/>
              </w:rPr>
            </w:pPr>
            <w:r w:rsidRPr="00CE69C5">
              <w:rPr>
                <w:color w:val="000000"/>
                <w:sz w:val="24"/>
                <w:szCs w:val="24"/>
                <w:lang w:val="en-US" w:eastAsia="cs-CZ"/>
              </w:rPr>
              <w:t>Value</w:t>
            </w:r>
          </w:p>
        </w:tc>
        <w:tc>
          <w:tcPr>
            <w:tcW w:w="1500" w:type="dxa"/>
            <w:tcBorders>
              <w:top w:val="single" w:sz="8" w:space="0" w:color="auto"/>
              <w:left w:val="nil"/>
              <w:bottom w:val="single" w:sz="8" w:space="0" w:color="auto"/>
              <w:right w:val="single" w:sz="4" w:space="0" w:color="auto"/>
            </w:tcBorders>
            <w:shd w:val="clear" w:color="000000" w:fill="FFFFFF"/>
            <w:vAlign w:val="center"/>
            <w:hideMark/>
          </w:tcPr>
          <w:p w:rsidR="00CC3796" w:rsidRPr="00CE69C5" w:rsidRDefault="00A24519" w:rsidP="00A24519">
            <w:pPr>
              <w:ind w:firstLine="0"/>
              <w:jc w:val="center"/>
              <w:rPr>
                <w:color w:val="000000"/>
                <w:sz w:val="24"/>
                <w:szCs w:val="24"/>
                <w:lang w:val="en-US" w:eastAsia="cs-CZ"/>
              </w:rPr>
            </w:pPr>
            <w:r w:rsidRPr="00CE69C5">
              <w:rPr>
                <w:color w:val="000000"/>
                <w:sz w:val="24"/>
                <w:szCs w:val="24"/>
                <w:lang w:val="en-US" w:eastAsia="cs-CZ"/>
              </w:rPr>
              <w:t>Value</w:t>
            </w:r>
          </w:p>
        </w:tc>
        <w:tc>
          <w:tcPr>
            <w:tcW w:w="1640" w:type="dxa"/>
            <w:tcBorders>
              <w:top w:val="single" w:sz="8" w:space="0" w:color="auto"/>
              <w:left w:val="nil"/>
              <w:bottom w:val="single" w:sz="8" w:space="0" w:color="auto"/>
              <w:right w:val="single" w:sz="4" w:space="0" w:color="auto"/>
            </w:tcBorders>
            <w:shd w:val="clear" w:color="000000" w:fill="FFFFFF"/>
            <w:vAlign w:val="center"/>
            <w:hideMark/>
          </w:tcPr>
          <w:p w:rsidR="00CC3796" w:rsidRPr="00CE69C5" w:rsidRDefault="00A24519" w:rsidP="00A24519">
            <w:pPr>
              <w:ind w:firstLine="0"/>
              <w:jc w:val="center"/>
              <w:rPr>
                <w:color w:val="000000"/>
                <w:sz w:val="24"/>
                <w:szCs w:val="24"/>
                <w:lang w:val="en-US" w:eastAsia="cs-CZ"/>
              </w:rPr>
            </w:pPr>
            <w:r w:rsidRPr="00CE69C5">
              <w:rPr>
                <w:color w:val="000000"/>
                <w:sz w:val="24"/>
                <w:szCs w:val="24"/>
                <w:lang w:val="en-US" w:eastAsia="cs-CZ"/>
              </w:rPr>
              <w:t xml:space="preserve">Noise </w:t>
            </w:r>
            <w:r w:rsidR="003D7188" w:rsidRPr="00CE69C5">
              <w:rPr>
                <w:color w:val="000000"/>
                <w:sz w:val="24"/>
                <w:szCs w:val="24"/>
                <w:lang w:val="en-US" w:eastAsia="cs-CZ"/>
              </w:rPr>
              <w:t>[dB]</w:t>
            </w:r>
          </w:p>
        </w:tc>
        <w:tc>
          <w:tcPr>
            <w:tcW w:w="1280" w:type="dxa"/>
            <w:tcBorders>
              <w:top w:val="single" w:sz="8" w:space="0" w:color="auto"/>
              <w:left w:val="nil"/>
              <w:bottom w:val="single" w:sz="8" w:space="0" w:color="auto"/>
              <w:right w:val="single" w:sz="4" w:space="0" w:color="auto"/>
            </w:tcBorders>
            <w:shd w:val="clear" w:color="000000" w:fill="FFFFFF"/>
            <w:vAlign w:val="center"/>
            <w:hideMark/>
          </w:tcPr>
          <w:p w:rsidR="00CC3796" w:rsidRPr="00CE69C5" w:rsidRDefault="00A24519" w:rsidP="00A24519">
            <w:pPr>
              <w:ind w:firstLine="0"/>
              <w:jc w:val="center"/>
              <w:rPr>
                <w:color w:val="000000"/>
                <w:sz w:val="24"/>
                <w:szCs w:val="24"/>
                <w:lang w:val="en-US" w:eastAsia="cs-CZ"/>
              </w:rPr>
            </w:pPr>
            <w:r w:rsidRPr="00CE69C5">
              <w:rPr>
                <w:color w:val="000000"/>
                <w:sz w:val="24"/>
                <w:szCs w:val="24"/>
                <w:lang w:val="en-US" w:eastAsia="cs-CZ"/>
              </w:rPr>
              <w:t xml:space="preserve">Noise </w:t>
            </w:r>
            <w:r w:rsidR="003D7188" w:rsidRPr="00CE69C5">
              <w:rPr>
                <w:color w:val="000000"/>
                <w:sz w:val="24"/>
                <w:szCs w:val="24"/>
                <w:lang w:val="en-US" w:eastAsia="cs-CZ"/>
              </w:rPr>
              <w:t>[dB]</w:t>
            </w:r>
          </w:p>
        </w:tc>
        <w:tc>
          <w:tcPr>
            <w:tcW w:w="1800" w:type="dxa"/>
            <w:tcBorders>
              <w:top w:val="single" w:sz="8" w:space="0" w:color="auto"/>
              <w:left w:val="nil"/>
              <w:bottom w:val="single" w:sz="8" w:space="0" w:color="auto"/>
              <w:right w:val="single" w:sz="8" w:space="0" w:color="auto"/>
            </w:tcBorders>
            <w:shd w:val="clear" w:color="000000" w:fill="FFFFFF"/>
            <w:vAlign w:val="center"/>
            <w:hideMark/>
          </w:tcPr>
          <w:p w:rsidR="00CC3796" w:rsidRPr="00CE69C5" w:rsidRDefault="00A24519" w:rsidP="00A24519">
            <w:pPr>
              <w:ind w:firstLine="0"/>
              <w:jc w:val="center"/>
              <w:rPr>
                <w:color w:val="000000"/>
                <w:sz w:val="24"/>
                <w:szCs w:val="24"/>
                <w:lang w:val="en-US" w:eastAsia="cs-CZ"/>
              </w:rPr>
            </w:pPr>
            <w:r w:rsidRPr="00CE69C5">
              <w:rPr>
                <w:color w:val="000000"/>
                <w:sz w:val="24"/>
                <w:szCs w:val="24"/>
                <w:lang w:val="en-US" w:eastAsia="cs-CZ"/>
              </w:rPr>
              <w:t xml:space="preserve">Noise </w:t>
            </w:r>
            <w:r w:rsidR="003D7188" w:rsidRPr="00CE69C5">
              <w:rPr>
                <w:color w:val="000000"/>
                <w:sz w:val="24"/>
                <w:szCs w:val="24"/>
                <w:lang w:val="en-US" w:eastAsia="cs-CZ"/>
              </w:rPr>
              <w:t>[dB]</w:t>
            </w:r>
          </w:p>
        </w:tc>
      </w:tr>
      <w:tr w:rsidR="00CC3796" w:rsidRPr="00CE69C5" w:rsidTr="00A06C87">
        <w:trPr>
          <w:trHeight w:val="300"/>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2</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3</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4</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5</w:t>
            </w:r>
          </w:p>
        </w:tc>
        <w:tc>
          <w:tcPr>
            <w:tcW w:w="1800" w:type="dxa"/>
            <w:tcBorders>
              <w:top w:val="single" w:sz="4" w:space="0" w:color="auto"/>
              <w:left w:val="nil"/>
              <w:bottom w:val="single" w:sz="4" w:space="0" w:color="auto"/>
              <w:right w:val="single" w:sz="8" w:space="0" w:color="auto"/>
            </w:tcBorders>
            <w:shd w:val="clear" w:color="auto" w:fill="auto"/>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6</w:t>
            </w:r>
          </w:p>
        </w:tc>
      </w:tr>
      <w:tr w:rsidR="00CC3796" w:rsidRPr="00CE69C5" w:rsidTr="00A06C87">
        <w:trPr>
          <w:trHeight w:val="300"/>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4</w:t>
            </w:r>
          </w:p>
        </w:tc>
        <w:tc>
          <w:tcPr>
            <w:tcW w:w="130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1</w:t>
            </w:r>
          </w:p>
        </w:tc>
        <w:tc>
          <w:tcPr>
            <w:tcW w:w="150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2</w:t>
            </w:r>
          </w:p>
        </w:tc>
        <w:tc>
          <w:tcPr>
            <w:tcW w:w="164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3</w:t>
            </w:r>
          </w:p>
        </w:tc>
        <w:tc>
          <w:tcPr>
            <w:tcW w:w="128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3</w:t>
            </w:r>
          </w:p>
        </w:tc>
        <w:tc>
          <w:tcPr>
            <w:tcW w:w="1800" w:type="dxa"/>
            <w:tcBorders>
              <w:top w:val="nil"/>
              <w:left w:val="nil"/>
              <w:bottom w:val="single" w:sz="4" w:space="0" w:color="auto"/>
              <w:right w:val="single" w:sz="8"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5</w:t>
            </w:r>
          </w:p>
        </w:tc>
      </w:tr>
      <w:tr w:rsidR="00CC3796" w:rsidRPr="00CE69C5" w:rsidTr="00A06C87">
        <w:trPr>
          <w:trHeight w:val="300"/>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4</w:t>
            </w:r>
          </w:p>
        </w:tc>
        <w:tc>
          <w:tcPr>
            <w:tcW w:w="130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2</w:t>
            </w:r>
          </w:p>
        </w:tc>
        <w:tc>
          <w:tcPr>
            <w:tcW w:w="150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5</w:t>
            </w:r>
          </w:p>
        </w:tc>
        <w:tc>
          <w:tcPr>
            <w:tcW w:w="164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1</w:t>
            </w:r>
          </w:p>
        </w:tc>
        <w:tc>
          <w:tcPr>
            <w:tcW w:w="128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5</w:t>
            </w:r>
          </w:p>
        </w:tc>
        <w:tc>
          <w:tcPr>
            <w:tcW w:w="1800" w:type="dxa"/>
            <w:tcBorders>
              <w:top w:val="nil"/>
              <w:left w:val="nil"/>
              <w:bottom w:val="single" w:sz="4" w:space="0" w:color="auto"/>
              <w:right w:val="single" w:sz="8"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2</w:t>
            </w:r>
          </w:p>
        </w:tc>
      </w:tr>
      <w:tr w:rsidR="00CC3796" w:rsidRPr="00CE69C5" w:rsidTr="00A06C87">
        <w:trPr>
          <w:trHeight w:val="300"/>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2</w:t>
            </w:r>
          </w:p>
        </w:tc>
        <w:tc>
          <w:tcPr>
            <w:tcW w:w="130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5</w:t>
            </w:r>
          </w:p>
        </w:tc>
        <w:tc>
          <w:tcPr>
            <w:tcW w:w="150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8</w:t>
            </w:r>
          </w:p>
        </w:tc>
        <w:tc>
          <w:tcPr>
            <w:tcW w:w="164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2</w:t>
            </w:r>
          </w:p>
        </w:tc>
        <w:tc>
          <w:tcPr>
            <w:tcW w:w="128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5</w:t>
            </w:r>
          </w:p>
        </w:tc>
        <w:tc>
          <w:tcPr>
            <w:tcW w:w="1800" w:type="dxa"/>
            <w:tcBorders>
              <w:top w:val="nil"/>
              <w:left w:val="nil"/>
              <w:bottom w:val="single" w:sz="4" w:space="0" w:color="auto"/>
              <w:right w:val="single" w:sz="8"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8</w:t>
            </w:r>
          </w:p>
        </w:tc>
      </w:tr>
      <w:tr w:rsidR="00CC3796" w:rsidRPr="00CE69C5" w:rsidTr="00A06C87">
        <w:trPr>
          <w:trHeight w:val="300"/>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2</w:t>
            </w:r>
          </w:p>
        </w:tc>
        <w:tc>
          <w:tcPr>
            <w:tcW w:w="130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5</w:t>
            </w:r>
          </w:p>
        </w:tc>
        <w:tc>
          <w:tcPr>
            <w:tcW w:w="150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8</w:t>
            </w:r>
          </w:p>
        </w:tc>
        <w:tc>
          <w:tcPr>
            <w:tcW w:w="164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2</w:t>
            </w:r>
          </w:p>
        </w:tc>
        <w:tc>
          <w:tcPr>
            <w:tcW w:w="128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2</w:t>
            </w:r>
          </w:p>
        </w:tc>
        <w:tc>
          <w:tcPr>
            <w:tcW w:w="1800" w:type="dxa"/>
            <w:tcBorders>
              <w:top w:val="nil"/>
              <w:left w:val="nil"/>
              <w:bottom w:val="single" w:sz="4" w:space="0" w:color="auto"/>
              <w:right w:val="single" w:sz="8"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5</w:t>
            </w:r>
          </w:p>
        </w:tc>
      </w:tr>
      <w:tr w:rsidR="00CC3796" w:rsidRPr="00CE69C5" w:rsidTr="00A06C87">
        <w:trPr>
          <w:trHeight w:val="300"/>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2</w:t>
            </w:r>
          </w:p>
        </w:tc>
        <w:tc>
          <w:tcPr>
            <w:tcW w:w="130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2</w:t>
            </w:r>
          </w:p>
        </w:tc>
        <w:tc>
          <w:tcPr>
            <w:tcW w:w="150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2</w:t>
            </w:r>
          </w:p>
        </w:tc>
        <w:tc>
          <w:tcPr>
            <w:tcW w:w="164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2</w:t>
            </w:r>
          </w:p>
        </w:tc>
        <w:tc>
          <w:tcPr>
            <w:tcW w:w="1280" w:type="dxa"/>
            <w:tcBorders>
              <w:top w:val="nil"/>
              <w:left w:val="nil"/>
              <w:bottom w:val="single" w:sz="4" w:space="0" w:color="auto"/>
              <w:right w:val="single" w:sz="4"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2</w:t>
            </w:r>
          </w:p>
        </w:tc>
        <w:tc>
          <w:tcPr>
            <w:tcW w:w="1800" w:type="dxa"/>
            <w:tcBorders>
              <w:top w:val="nil"/>
              <w:left w:val="nil"/>
              <w:bottom w:val="single" w:sz="4" w:space="0" w:color="auto"/>
              <w:right w:val="single" w:sz="8" w:space="0" w:color="auto"/>
            </w:tcBorders>
            <w:shd w:val="clear" w:color="000000" w:fill="FFFFFF"/>
            <w:noWrap/>
            <w:vAlign w:val="bottom"/>
            <w:hideMark/>
          </w:tcPr>
          <w:p w:rsidR="00CC3796" w:rsidRPr="00CE69C5" w:rsidRDefault="00CC3796" w:rsidP="00544804">
            <w:pPr>
              <w:ind w:firstLine="0"/>
              <w:jc w:val="center"/>
              <w:rPr>
                <w:color w:val="000000"/>
                <w:sz w:val="24"/>
                <w:szCs w:val="24"/>
                <w:lang w:val="en-US" w:eastAsia="cs-CZ"/>
              </w:rPr>
            </w:pPr>
            <w:r w:rsidRPr="00CE69C5">
              <w:rPr>
                <w:color w:val="000000"/>
                <w:sz w:val="24"/>
                <w:szCs w:val="24"/>
                <w:lang w:val="en-US" w:eastAsia="cs-CZ"/>
              </w:rPr>
              <w:t>5</w:t>
            </w:r>
          </w:p>
        </w:tc>
      </w:tr>
    </w:tbl>
    <w:p w:rsidR="00CC3796" w:rsidRPr="00CE69C5" w:rsidRDefault="003D7188" w:rsidP="00544804">
      <w:pPr>
        <w:pStyle w:val="Zkladntext"/>
        <w:ind w:firstLine="0"/>
        <w:rPr>
          <w:rFonts w:asciiTheme="minorHAnsi" w:hAnsiTheme="minorHAnsi"/>
          <w:i/>
          <w:sz w:val="24"/>
          <w:szCs w:val="24"/>
        </w:rPr>
      </w:pPr>
      <w:r w:rsidRPr="00CE69C5">
        <w:rPr>
          <w:rFonts w:asciiTheme="minorHAnsi" w:hAnsiTheme="minorHAnsi"/>
          <w:i/>
          <w:sz w:val="24"/>
          <w:szCs w:val="24"/>
        </w:rPr>
        <w:t xml:space="preserve">Tab. 1: </w:t>
      </w:r>
      <w:r w:rsidR="00A24519" w:rsidRPr="00CE69C5">
        <w:rPr>
          <w:rFonts w:asciiTheme="minorHAnsi" w:hAnsiTheme="minorHAnsi"/>
          <w:i/>
          <w:sz w:val="24"/>
          <w:szCs w:val="24"/>
        </w:rPr>
        <w:t>Sample table of values</w:t>
      </w:r>
    </w:p>
    <w:p w:rsidR="00CC3796" w:rsidRPr="00382E3B" w:rsidRDefault="00CC3796" w:rsidP="00544804">
      <w:pPr>
        <w:ind w:firstLine="0"/>
        <w:rPr>
          <w:b/>
          <w:sz w:val="24"/>
          <w:szCs w:val="24"/>
          <w:lang w:val="en-US"/>
        </w:rPr>
      </w:pPr>
    </w:p>
    <w:p w:rsidR="007C53A1" w:rsidRPr="00382E3B" w:rsidRDefault="007C53A1" w:rsidP="00544804">
      <w:pPr>
        <w:pStyle w:val="Zkladntext"/>
        <w:ind w:firstLine="0"/>
        <w:rPr>
          <w:rFonts w:asciiTheme="minorHAnsi" w:hAnsiTheme="minorHAnsi"/>
          <w:sz w:val="22"/>
          <w:szCs w:val="22"/>
        </w:rPr>
      </w:pPr>
    </w:p>
    <w:p w:rsidR="003D7188" w:rsidRPr="00382E3B" w:rsidRDefault="00A24519" w:rsidP="00544804">
      <w:pPr>
        <w:pStyle w:val="Nadpis1"/>
        <w:spacing w:before="0" w:after="0"/>
        <w:ind w:left="357" w:hanging="357"/>
        <w:rPr>
          <w:rFonts w:asciiTheme="minorHAnsi" w:hAnsiTheme="minorHAnsi"/>
          <w:sz w:val="28"/>
          <w:szCs w:val="28"/>
          <w:lang w:val="en-US"/>
        </w:rPr>
      </w:pPr>
      <w:r>
        <w:rPr>
          <w:rFonts w:asciiTheme="minorHAnsi" w:hAnsiTheme="minorHAnsi"/>
          <w:sz w:val="28"/>
          <w:szCs w:val="28"/>
          <w:lang w:val="en-US"/>
        </w:rPr>
        <w:t>FORMULAS AND VARIABLES</w:t>
      </w:r>
    </w:p>
    <w:p w:rsidR="006127DB" w:rsidRPr="00382E3B" w:rsidRDefault="006127DB" w:rsidP="00544804">
      <w:pPr>
        <w:ind w:firstLine="0"/>
        <w:rPr>
          <w:sz w:val="22"/>
          <w:szCs w:val="22"/>
          <w:lang w:val="en-US"/>
        </w:rPr>
      </w:pPr>
    </w:p>
    <w:p w:rsidR="006127DB" w:rsidRPr="00382E3B" w:rsidRDefault="006127DB" w:rsidP="00544804">
      <w:pPr>
        <w:ind w:firstLine="0"/>
        <w:rPr>
          <w:b/>
          <w:sz w:val="24"/>
          <w:szCs w:val="24"/>
          <w:lang w:val="en-US"/>
        </w:rPr>
      </w:pPr>
      <w:r w:rsidRPr="00382E3B">
        <w:rPr>
          <w:b/>
          <w:sz w:val="24"/>
          <w:szCs w:val="24"/>
          <w:lang w:val="en-US"/>
        </w:rPr>
        <w:t xml:space="preserve">5.1. </w:t>
      </w:r>
      <w:r w:rsidR="00CE69C5">
        <w:rPr>
          <w:b/>
          <w:sz w:val="24"/>
          <w:szCs w:val="24"/>
          <w:lang w:val="en-US"/>
        </w:rPr>
        <w:t>Formulas</w:t>
      </w:r>
    </w:p>
    <w:p w:rsidR="006127DB" w:rsidRPr="00382E3B" w:rsidRDefault="00A24519" w:rsidP="00544804">
      <w:pPr>
        <w:pStyle w:val="Nadpis1"/>
        <w:numPr>
          <w:ilvl w:val="0"/>
          <w:numId w:val="0"/>
        </w:numPr>
        <w:spacing w:before="0" w:after="0"/>
        <w:ind w:left="360" w:hanging="360"/>
        <w:rPr>
          <w:rFonts w:asciiTheme="minorHAnsi" w:hAnsiTheme="minorHAnsi"/>
          <w:b w:val="0"/>
          <w:sz w:val="22"/>
          <w:szCs w:val="22"/>
          <w:lang w:val="en-US"/>
        </w:rPr>
      </w:pPr>
      <w:r>
        <w:rPr>
          <w:rFonts w:asciiTheme="minorHAnsi" w:hAnsiTheme="minorHAnsi"/>
          <w:b w:val="0"/>
          <w:sz w:val="22"/>
          <w:szCs w:val="22"/>
          <w:lang w:val="en-US"/>
        </w:rPr>
        <w:t xml:space="preserve">Formulas are always in italics and bold. Font size is the same as text - </w:t>
      </w:r>
      <w:r w:rsidR="006127DB" w:rsidRPr="00382E3B">
        <w:rPr>
          <w:rFonts w:asciiTheme="minorHAnsi" w:hAnsiTheme="minorHAnsi"/>
          <w:b w:val="0"/>
          <w:sz w:val="22"/>
          <w:szCs w:val="22"/>
          <w:lang w:val="en-US"/>
        </w:rPr>
        <w:t>Calibri (</w:t>
      </w:r>
      <w:r>
        <w:rPr>
          <w:rFonts w:asciiTheme="minorHAnsi" w:hAnsiTheme="minorHAnsi"/>
          <w:b w:val="0"/>
          <w:sz w:val="22"/>
          <w:szCs w:val="22"/>
          <w:lang w:val="en-US"/>
        </w:rPr>
        <w:t>Basic</w:t>
      </w:r>
      <w:r w:rsidR="006127DB" w:rsidRPr="00382E3B">
        <w:rPr>
          <w:rFonts w:asciiTheme="minorHAnsi" w:hAnsiTheme="minorHAnsi"/>
          <w:b w:val="0"/>
          <w:sz w:val="22"/>
          <w:szCs w:val="22"/>
          <w:lang w:val="en-US"/>
        </w:rPr>
        <w:t xml:space="preserve">). </w:t>
      </w:r>
    </w:p>
    <w:p w:rsidR="006127DB" w:rsidRPr="00382E3B" w:rsidRDefault="006127DB" w:rsidP="00544804">
      <w:pPr>
        <w:pStyle w:val="Nadpis1"/>
        <w:numPr>
          <w:ilvl w:val="0"/>
          <w:numId w:val="0"/>
        </w:numPr>
        <w:spacing w:before="0" w:after="0"/>
        <w:ind w:left="360" w:hanging="360"/>
        <w:rPr>
          <w:rFonts w:asciiTheme="minorHAnsi" w:hAnsiTheme="minorHAnsi"/>
          <w:b w:val="0"/>
          <w:sz w:val="22"/>
          <w:szCs w:val="22"/>
          <w:lang w:val="en-US"/>
        </w:rPr>
      </w:pPr>
    </w:p>
    <w:p w:rsidR="006127DB" w:rsidRPr="00382E3B" w:rsidRDefault="00CE69C5" w:rsidP="00544804">
      <w:pPr>
        <w:pStyle w:val="Nadpis1"/>
        <w:numPr>
          <w:ilvl w:val="0"/>
          <w:numId w:val="0"/>
        </w:numPr>
        <w:spacing w:before="0" w:after="0"/>
        <w:ind w:left="360" w:hanging="360"/>
        <w:rPr>
          <w:rFonts w:asciiTheme="minorHAnsi" w:hAnsiTheme="minorHAnsi"/>
          <w:b w:val="0"/>
          <w:sz w:val="22"/>
          <w:szCs w:val="22"/>
          <w:lang w:val="en-US"/>
        </w:rPr>
      </w:pPr>
      <w:r>
        <w:rPr>
          <w:rFonts w:asciiTheme="minorHAnsi" w:hAnsiTheme="minorHAnsi"/>
          <w:b w:val="0"/>
          <w:sz w:val="22"/>
          <w:szCs w:val="22"/>
          <w:lang w:val="en-US"/>
        </w:rPr>
        <w:t xml:space="preserve">Put </w:t>
      </w:r>
      <w:r w:rsidR="00A24519">
        <w:rPr>
          <w:rFonts w:asciiTheme="minorHAnsi" w:hAnsiTheme="minorHAnsi"/>
          <w:b w:val="0"/>
          <w:sz w:val="22"/>
          <w:szCs w:val="22"/>
          <w:lang w:val="en-US"/>
        </w:rPr>
        <w:t>the formulas to center and mark</w:t>
      </w:r>
      <w:r>
        <w:rPr>
          <w:rFonts w:asciiTheme="minorHAnsi" w:hAnsiTheme="minorHAnsi"/>
          <w:b w:val="0"/>
          <w:sz w:val="22"/>
          <w:szCs w:val="22"/>
          <w:lang w:val="en-US"/>
        </w:rPr>
        <w:t xml:space="preserve"> </w:t>
      </w:r>
      <w:r w:rsidR="00A24519">
        <w:rPr>
          <w:rFonts w:asciiTheme="minorHAnsi" w:hAnsiTheme="minorHAnsi"/>
          <w:b w:val="0"/>
          <w:sz w:val="22"/>
          <w:szCs w:val="22"/>
          <w:lang w:val="en-US"/>
        </w:rPr>
        <w:t>them as follows</w:t>
      </w:r>
      <w:r w:rsidR="006127DB" w:rsidRPr="00382E3B">
        <w:rPr>
          <w:rFonts w:asciiTheme="minorHAnsi" w:hAnsiTheme="minorHAnsi"/>
          <w:b w:val="0"/>
          <w:sz w:val="22"/>
          <w:szCs w:val="22"/>
          <w:lang w:val="en-US"/>
        </w:rPr>
        <w:t>:</w:t>
      </w:r>
    </w:p>
    <w:p w:rsidR="006127DB" w:rsidRPr="00382E3B" w:rsidRDefault="006127DB" w:rsidP="00544804">
      <w:pPr>
        <w:ind w:firstLine="0"/>
        <w:rPr>
          <w:sz w:val="22"/>
          <w:szCs w:val="22"/>
          <w:lang w:val="en-US"/>
        </w:rPr>
      </w:pPr>
    </w:p>
    <w:p w:rsidR="006127DB" w:rsidRDefault="006127DB" w:rsidP="00544804">
      <w:pPr>
        <w:ind w:firstLine="0"/>
        <w:jc w:val="right"/>
        <w:rPr>
          <w:sz w:val="22"/>
          <w:szCs w:val="22"/>
          <w:lang w:val="en-US"/>
        </w:rPr>
      </w:pPr>
      <w:r w:rsidRPr="00382E3B">
        <w:rPr>
          <w:b/>
          <w:i/>
          <w:sz w:val="22"/>
          <w:szCs w:val="22"/>
          <w:lang w:val="en-US"/>
        </w:rPr>
        <w:t>a</w:t>
      </w:r>
      <w:r w:rsidRPr="00382E3B">
        <w:rPr>
          <w:b/>
          <w:i/>
          <w:sz w:val="22"/>
          <w:szCs w:val="22"/>
          <w:vertAlign w:val="superscript"/>
          <w:lang w:val="en-US"/>
        </w:rPr>
        <w:t>2</w:t>
      </w:r>
      <w:r w:rsidRPr="00382E3B">
        <w:rPr>
          <w:b/>
          <w:i/>
          <w:sz w:val="22"/>
          <w:szCs w:val="22"/>
          <w:lang w:val="en-US"/>
        </w:rPr>
        <w:t xml:space="preserve"> + b</w:t>
      </w:r>
      <w:r w:rsidRPr="00382E3B">
        <w:rPr>
          <w:b/>
          <w:i/>
          <w:sz w:val="22"/>
          <w:szCs w:val="22"/>
          <w:vertAlign w:val="superscript"/>
          <w:lang w:val="en-US"/>
        </w:rPr>
        <w:t>2+123</w:t>
      </w:r>
      <w:r w:rsidRPr="00382E3B">
        <w:rPr>
          <w:b/>
          <w:i/>
          <w:sz w:val="22"/>
          <w:szCs w:val="22"/>
          <w:lang w:val="en-US"/>
        </w:rPr>
        <w:t xml:space="preserve"> + c</w:t>
      </w:r>
      <w:r w:rsidRPr="00382E3B">
        <w:rPr>
          <w:b/>
          <w:i/>
          <w:sz w:val="22"/>
          <w:szCs w:val="22"/>
          <w:vertAlign w:val="subscript"/>
          <w:lang w:val="en-US"/>
        </w:rPr>
        <w:t>n</w:t>
      </w:r>
      <w:r w:rsidRPr="00382E3B">
        <w:rPr>
          <w:b/>
          <w:i/>
          <w:sz w:val="22"/>
          <w:szCs w:val="22"/>
          <w:vertAlign w:val="superscript"/>
          <w:lang w:val="en-US"/>
        </w:rPr>
        <w:t>3-1</w:t>
      </w:r>
      <w:r w:rsidRPr="00382E3B">
        <w:rPr>
          <w:b/>
          <w:i/>
          <w:sz w:val="22"/>
          <w:szCs w:val="22"/>
          <w:lang w:val="en-US"/>
        </w:rPr>
        <w:t xml:space="preserve"> = x</w:t>
      </w:r>
      <w:r w:rsidRPr="00382E3B">
        <w:rPr>
          <w:sz w:val="22"/>
          <w:szCs w:val="22"/>
          <w:lang w:val="en-US"/>
        </w:rPr>
        <w:tab/>
      </w:r>
      <w:r w:rsidRPr="00382E3B">
        <w:rPr>
          <w:sz w:val="22"/>
          <w:szCs w:val="22"/>
          <w:lang w:val="en-US"/>
        </w:rPr>
        <w:tab/>
      </w:r>
      <w:r w:rsidRPr="00382E3B">
        <w:rPr>
          <w:sz w:val="22"/>
          <w:szCs w:val="22"/>
          <w:lang w:val="en-US"/>
        </w:rPr>
        <w:tab/>
      </w:r>
      <w:r w:rsidRPr="00382E3B">
        <w:rPr>
          <w:sz w:val="22"/>
          <w:szCs w:val="22"/>
          <w:lang w:val="en-US"/>
        </w:rPr>
        <w:tab/>
      </w:r>
      <w:r w:rsidRPr="00382E3B">
        <w:rPr>
          <w:sz w:val="22"/>
          <w:szCs w:val="22"/>
          <w:lang w:val="en-US"/>
        </w:rPr>
        <w:tab/>
      </w:r>
      <w:r w:rsidRPr="00382E3B">
        <w:rPr>
          <w:sz w:val="22"/>
          <w:szCs w:val="22"/>
          <w:lang w:val="en-US"/>
        </w:rPr>
        <w:tab/>
      </w:r>
      <w:r w:rsidRPr="00382E3B">
        <w:rPr>
          <w:sz w:val="22"/>
          <w:szCs w:val="22"/>
          <w:lang w:val="en-US"/>
        </w:rPr>
        <w:tab/>
        <w:t>(1)</w:t>
      </w:r>
    </w:p>
    <w:p w:rsidR="00A24519" w:rsidRPr="00A24519" w:rsidRDefault="00A24519" w:rsidP="00544804">
      <w:pPr>
        <w:ind w:firstLine="0"/>
        <w:jc w:val="right"/>
        <w:rPr>
          <w:b/>
          <w:sz w:val="22"/>
          <w:szCs w:val="22"/>
          <w:lang w:val="en-US"/>
        </w:rPr>
      </w:pPr>
      <w:r>
        <w:rPr>
          <w:b/>
          <w:i/>
          <w:sz w:val="22"/>
          <w:szCs w:val="22"/>
          <w:lang w:val="en-US"/>
        </w:rPr>
        <w:t xml:space="preserve">a + </w:t>
      </w:r>
      <w:proofErr w:type="gramStart"/>
      <w:r>
        <w:rPr>
          <w:b/>
          <w:i/>
          <w:sz w:val="22"/>
          <w:szCs w:val="22"/>
          <w:lang w:val="en-US"/>
        </w:rPr>
        <w:t>b  =</w:t>
      </w:r>
      <w:proofErr w:type="gramEnd"/>
      <w:r>
        <w:rPr>
          <w:b/>
          <w:i/>
          <w:sz w:val="22"/>
          <w:szCs w:val="22"/>
          <w:lang w:val="en-US"/>
        </w:rPr>
        <w:t xml:space="preserve"> c</w:t>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sidRPr="00A24519">
        <w:rPr>
          <w:sz w:val="22"/>
          <w:szCs w:val="22"/>
          <w:lang w:val="en-US"/>
        </w:rPr>
        <w:t>(2)</w:t>
      </w:r>
    </w:p>
    <w:p w:rsidR="003D7188" w:rsidRPr="00382E3B" w:rsidRDefault="006127DB" w:rsidP="00544804">
      <w:pPr>
        <w:ind w:firstLine="0"/>
        <w:jc w:val="center"/>
        <w:rPr>
          <w:sz w:val="22"/>
          <w:szCs w:val="22"/>
          <w:lang w:val="en-US"/>
        </w:rPr>
      </w:pPr>
      <w:r w:rsidRPr="00382E3B">
        <w:rPr>
          <w:vertAlign w:val="subscript"/>
          <w:lang w:val="en-US" w:eastAsia="en-US"/>
        </w:rPr>
        <w:tab/>
      </w:r>
      <w:r w:rsidRPr="00382E3B">
        <w:rPr>
          <w:vertAlign w:val="subscript"/>
          <w:lang w:val="en-US" w:eastAsia="en-US"/>
        </w:rPr>
        <w:tab/>
      </w:r>
      <w:r w:rsidRPr="00382E3B">
        <w:rPr>
          <w:vertAlign w:val="subscript"/>
          <w:lang w:val="en-US" w:eastAsia="en-US"/>
        </w:rPr>
        <w:tab/>
      </w:r>
      <w:r w:rsidRPr="00382E3B">
        <w:rPr>
          <w:vertAlign w:val="subscript"/>
          <w:lang w:val="en-US" w:eastAsia="en-US"/>
        </w:rPr>
        <w:tab/>
      </w:r>
      <w:r w:rsidRPr="00382E3B">
        <w:rPr>
          <w:vertAlign w:val="subscript"/>
          <w:lang w:val="en-US" w:eastAsia="en-US"/>
        </w:rPr>
        <w:tab/>
      </w:r>
      <w:r w:rsidRPr="00382E3B">
        <w:rPr>
          <w:vertAlign w:val="subscript"/>
          <w:lang w:val="en-US" w:eastAsia="en-US"/>
        </w:rPr>
        <w:tab/>
      </w:r>
      <w:r w:rsidRPr="00382E3B">
        <w:rPr>
          <w:vertAlign w:val="subscript"/>
          <w:lang w:val="en-US" w:eastAsia="en-US"/>
        </w:rPr>
        <w:tab/>
      </w:r>
      <w:r w:rsidRPr="00382E3B">
        <w:rPr>
          <w:vertAlign w:val="subscript"/>
          <w:lang w:val="en-US" w:eastAsia="en-US"/>
        </w:rPr>
        <w:tab/>
      </w:r>
      <w:r w:rsidRPr="00382E3B">
        <w:rPr>
          <w:vertAlign w:val="subscript"/>
          <w:lang w:val="en-US" w:eastAsia="en-US"/>
        </w:rPr>
        <w:tab/>
      </w:r>
    </w:p>
    <w:p w:rsidR="006127DB" w:rsidRPr="00382E3B" w:rsidRDefault="006127DB" w:rsidP="00544804">
      <w:pPr>
        <w:ind w:firstLine="0"/>
        <w:rPr>
          <w:b/>
          <w:sz w:val="24"/>
          <w:szCs w:val="24"/>
          <w:lang w:val="en-US"/>
        </w:rPr>
      </w:pPr>
      <w:r w:rsidRPr="00382E3B">
        <w:rPr>
          <w:b/>
          <w:sz w:val="24"/>
          <w:szCs w:val="24"/>
          <w:lang w:val="en-US"/>
        </w:rPr>
        <w:t xml:space="preserve">5.2. </w:t>
      </w:r>
      <w:r w:rsidR="00A24519">
        <w:rPr>
          <w:b/>
          <w:sz w:val="24"/>
          <w:szCs w:val="24"/>
          <w:lang w:val="en-US"/>
        </w:rPr>
        <w:t>Variables</w:t>
      </w:r>
    </w:p>
    <w:p w:rsidR="006127DB" w:rsidRPr="00382E3B" w:rsidRDefault="00A24519" w:rsidP="00544804">
      <w:pPr>
        <w:pStyle w:val="Nadpis1"/>
        <w:numPr>
          <w:ilvl w:val="0"/>
          <w:numId w:val="0"/>
        </w:numPr>
        <w:spacing w:before="0" w:after="0"/>
        <w:ind w:left="360" w:hanging="360"/>
        <w:rPr>
          <w:rFonts w:asciiTheme="minorHAnsi" w:hAnsiTheme="minorHAnsi"/>
          <w:b w:val="0"/>
          <w:sz w:val="22"/>
          <w:szCs w:val="22"/>
          <w:lang w:val="en-US"/>
        </w:rPr>
      </w:pPr>
      <w:r>
        <w:rPr>
          <w:rFonts w:asciiTheme="minorHAnsi" w:hAnsiTheme="minorHAnsi"/>
          <w:b w:val="0"/>
          <w:sz w:val="22"/>
          <w:szCs w:val="22"/>
          <w:lang w:val="en-US"/>
        </w:rPr>
        <w:t>Variables are always in italics and bold as follows</w:t>
      </w:r>
      <w:r w:rsidR="006127DB" w:rsidRPr="00382E3B">
        <w:rPr>
          <w:rFonts w:asciiTheme="minorHAnsi" w:hAnsiTheme="minorHAnsi"/>
          <w:b w:val="0"/>
          <w:sz w:val="22"/>
          <w:szCs w:val="22"/>
          <w:lang w:val="en-US"/>
        </w:rPr>
        <w:t xml:space="preserve">: </w:t>
      </w:r>
      <w:r w:rsidR="006127DB" w:rsidRPr="00382E3B">
        <w:rPr>
          <w:rFonts w:asciiTheme="minorHAnsi" w:hAnsiTheme="minorHAnsi"/>
          <w:i/>
          <w:lang w:val="en-US" w:eastAsia="en-US"/>
        </w:rPr>
        <w:t>w</w:t>
      </w:r>
      <w:r w:rsidR="006127DB" w:rsidRPr="00382E3B">
        <w:rPr>
          <w:rFonts w:asciiTheme="minorHAnsi" w:hAnsiTheme="minorHAnsi"/>
          <w:b w:val="0"/>
          <w:sz w:val="22"/>
          <w:szCs w:val="22"/>
          <w:lang w:val="en-US"/>
        </w:rPr>
        <w:t xml:space="preserve">. </w:t>
      </w:r>
      <w:r>
        <w:rPr>
          <w:rFonts w:asciiTheme="minorHAnsi" w:hAnsiTheme="minorHAnsi"/>
          <w:b w:val="0"/>
          <w:sz w:val="22"/>
          <w:szCs w:val="22"/>
          <w:lang w:val="en-US"/>
        </w:rPr>
        <w:t xml:space="preserve">Font size is the same as text - </w:t>
      </w:r>
      <w:r w:rsidR="006127DB" w:rsidRPr="00382E3B">
        <w:rPr>
          <w:rFonts w:asciiTheme="minorHAnsi" w:hAnsiTheme="minorHAnsi"/>
          <w:b w:val="0"/>
          <w:sz w:val="22"/>
          <w:szCs w:val="22"/>
          <w:lang w:val="en-US"/>
        </w:rPr>
        <w:t>Calibri (</w:t>
      </w:r>
      <w:r>
        <w:rPr>
          <w:rFonts w:asciiTheme="minorHAnsi" w:hAnsiTheme="minorHAnsi"/>
          <w:b w:val="0"/>
          <w:sz w:val="22"/>
          <w:szCs w:val="22"/>
          <w:lang w:val="en-US"/>
        </w:rPr>
        <w:t>Basic</w:t>
      </w:r>
      <w:r w:rsidR="006127DB" w:rsidRPr="00382E3B">
        <w:rPr>
          <w:rFonts w:asciiTheme="minorHAnsi" w:hAnsiTheme="minorHAnsi"/>
          <w:b w:val="0"/>
          <w:sz w:val="22"/>
          <w:szCs w:val="22"/>
          <w:lang w:val="en-US"/>
        </w:rPr>
        <w:t xml:space="preserve">). </w:t>
      </w:r>
    </w:p>
    <w:p w:rsidR="006127DB" w:rsidRPr="00382E3B" w:rsidRDefault="006127DB" w:rsidP="00544804">
      <w:pPr>
        <w:pStyle w:val="Nadpis1"/>
        <w:numPr>
          <w:ilvl w:val="0"/>
          <w:numId w:val="0"/>
        </w:numPr>
        <w:spacing w:before="0" w:after="0"/>
        <w:ind w:left="357"/>
        <w:rPr>
          <w:lang w:val="en-US"/>
        </w:rPr>
      </w:pPr>
    </w:p>
    <w:p w:rsidR="006127DB" w:rsidRPr="00382E3B" w:rsidRDefault="006127DB" w:rsidP="00544804">
      <w:pPr>
        <w:rPr>
          <w:lang w:val="en-US"/>
        </w:rPr>
      </w:pPr>
    </w:p>
    <w:p w:rsidR="005259FA" w:rsidRPr="00382E3B" w:rsidRDefault="00A24519" w:rsidP="00544804">
      <w:pPr>
        <w:pStyle w:val="Nadpis1"/>
        <w:spacing w:before="0" w:after="0"/>
        <w:ind w:left="357" w:hanging="357"/>
        <w:rPr>
          <w:lang w:val="en-US"/>
        </w:rPr>
      </w:pPr>
      <w:r>
        <w:rPr>
          <w:rFonts w:asciiTheme="minorHAnsi" w:hAnsiTheme="minorHAnsi"/>
          <w:sz w:val="28"/>
          <w:szCs w:val="28"/>
          <w:lang w:val="en-US"/>
        </w:rPr>
        <w:t>ACCEPTANCE AND PROCESSING OF ARTICLES</w:t>
      </w:r>
    </w:p>
    <w:p w:rsidR="005259FA" w:rsidRPr="00382E3B" w:rsidRDefault="005259FA" w:rsidP="00544804">
      <w:pPr>
        <w:pStyle w:val="Zkladntext"/>
        <w:ind w:firstLine="0"/>
        <w:rPr>
          <w:rFonts w:asciiTheme="minorHAnsi" w:hAnsiTheme="minorHAnsi"/>
          <w:sz w:val="22"/>
          <w:szCs w:val="22"/>
        </w:rPr>
      </w:pPr>
    </w:p>
    <w:p w:rsidR="00E64A95" w:rsidRPr="00382E3B" w:rsidRDefault="00A24519" w:rsidP="00544804">
      <w:pPr>
        <w:pStyle w:val="Zkladntext"/>
        <w:ind w:firstLine="0"/>
        <w:rPr>
          <w:rFonts w:asciiTheme="minorHAnsi" w:hAnsiTheme="minorHAnsi"/>
          <w:sz w:val="22"/>
          <w:szCs w:val="22"/>
        </w:rPr>
      </w:pPr>
      <w:r>
        <w:rPr>
          <w:rFonts w:asciiTheme="minorHAnsi" w:hAnsiTheme="minorHAnsi"/>
          <w:sz w:val="22"/>
          <w:szCs w:val="22"/>
        </w:rPr>
        <w:t xml:space="preserve">Please send the articles in digital form via websites of the magazine </w:t>
      </w:r>
      <w:hyperlink r:id="rId12" w:history="1">
        <w:r w:rsidR="00E64A95" w:rsidRPr="00382E3B">
          <w:rPr>
            <w:rStyle w:val="Hypertextovodkaz"/>
            <w:rFonts w:asciiTheme="minorHAnsi" w:hAnsiTheme="minorHAnsi"/>
            <w:sz w:val="22"/>
            <w:szCs w:val="22"/>
          </w:rPr>
          <w:t>www.journalakustika.com</w:t>
        </w:r>
      </w:hyperlink>
      <w:r w:rsidR="00E64A95" w:rsidRPr="00382E3B">
        <w:rPr>
          <w:rFonts w:asciiTheme="minorHAnsi" w:hAnsiTheme="minorHAnsi"/>
          <w:sz w:val="22"/>
          <w:szCs w:val="22"/>
        </w:rPr>
        <w:t xml:space="preserve">, </w:t>
      </w:r>
      <w:r>
        <w:rPr>
          <w:rFonts w:asciiTheme="minorHAnsi" w:hAnsiTheme="minorHAnsi"/>
          <w:sz w:val="22"/>
          <w:szCs w:val="22"/>
        </w:rPr>
        <w:t xml:space="preserve">by email </w:t>
      </w:r>
      <w:hyperlink r:id="rId13" w:history="1">
        <w:r w:rsidR="00CE69C5" w:rsidRPr="00996557">
          <w:rPr>
            <w:rStyle w:val="Hypertextovodkaz"/>
            <w:rFonts w:asciiTheme="minorHAnsi" w:hAnsiTheme="minorHAnsi"/>
            <w:sz w:val="22"/>
            <w:szCs w:val="22"/>
          </w:rPr>
          <w:t>barbora.majchrakova@akustikad.com</w:t>
        </w:r>
      </w:hyperlink>
      <w:r>
        <w:rPr>
          <w:rFonts w:asciiTheme="minorHAnsi" w:hAnsiTheme="minorHAnsi"/>
          <w:sz w:val="22"/>
          <w:szCs w:val="22"/>
        </w:rPr>
        <w:t xml:space="preserve"> </w:t>
      </w:r>
      <w:r w:rsidR="00CE69C5">
        <w:rPr>
          <w:rFonts w:asciiTheme="minorHAnsi" w:hAnsiTheme="minorHAnsi"/>
          <w:sz w:val="22"/>
          <w:szCs w:val="22"/>
        </w:rPr>
        <w:t>or by post (</w:t>
      </w:r>
      <w:r>
        <w:rPr>
          <w:rFonts w:asciiTheme="minorHAnsi" w:hAnsiTheme="minorHAnsi"/>
          <w:sz w:val="22"/>
          <w:szCs w:val="22"/>
        </w:rPr>
        <w:t>CD).</w:t>
      </w:r>
    </w:p>
    <w:p w:rsidR="00E64A95" w:rsidRPr="00382E3B" w:rsidRDefault="00E64A95" w:rsidP="00544804">
      <w:pPr>
        <w:pStyle w:val="Zkladntext"/>
        <w:ind w:firstLine="0"/>
        <w:rPr>
          <w:rFonts w:asciiTheme="minorHAnsi" w:hAnsiTheme="minorHAnsi"/>
          <w:sz w:val="22"/>
          <w:szCs w:val="22"/>
        </w:rPr>
      </w:pPr>
    </w:p>
    <w:p w:rsidR="00E64A95" w:rsidRPr="00382E3B" w:rsidRDefault="00A24519" w:rsidP="00544804">
      <w:pPr>
        <w:pStyle w:val="Zkladntext"/>
        <w:ind w:firstLine="0"/>
        <w:rPr>
          <w:rFonts w:asciiTheme="minorHAnsi" w:hAnsiTheme="minorHAnsi"/>
          <w:sz w:val="22"/>
          <w:szCs w:val="22"/>
        </w:rPr>
      </w:pPr>
      <w:r>
        <w:rPr>
          <w:rFonts w:asciiTheme="minorHAnsi" w:hAnsiTheme="minorHAnsi"/>
          <w:sz w:val="22"/>
          <w:szCs w:val="22"/>
        </w:rPr>
        <w:t>After receiving of the article we</w:t>
      </w:r>
      <w:r w:rsidR="00CE69C5">
        <w:rPr>
          <w:rFonts w:asciiTheme="minorHAnsi" w:hAnsiTheme="minorHAnsi"/>
          <w:sz w:val="22"/>
          <w:szCs w:val="22"/>
        </w:rPr>
        <w:t xml:space="preserve"> consider </w:t>
      </w:r>
      <w:r>
        <w:rPr>
          <w:rFonts w:asciiTheme="minorHAnsi" w:hAnsiTheme="minorHAnsi"/>
          <w:sz w:val="22"/>
          <w:szCs w:val="22"/>
        </w:rPr>
        <w:t>whether the article</w:t>
      </w:r>
      <w:r w:rsidR="00C8231F">
        <w:rPr>
          <w:rFonts w:asciiTheme="minorHAnsi" w:hAnsiTheme="minorHAnsi"/>
          <w:sz w:val="22"/>
          <w:szCs w:val="22"/>
        </w:rPr>
        <w:t xml:space="preserve"> corresponds with the profile and focus of the journal Akustika</w:t>
      </w:r>
      <w:r w:rsidR="00CE69C5">
        <w:rPr>
          <w:rFonts w:asciiTheme="minorHAnsi" w:hAnsiTheme="minorHAnsi"/>
          <w:sz w:val="22"/>
          <w:szCs w:val="22"/>
        </w:rPr>
        <w:t xml:space="preserve"> and with the </w:t>
      </w:r>
      <w:r w:rsidR="00C8231F">
        <w:rPr>
          <w:rFonts w:asciiTheme="minorHAnsi" w:hAnsiTheme="minorHAnsi"/>
          <w:sz w:val="22"/>
          <w:szCs w:val="22"/>
        </w:rPr>
        <w:t>requirements of editorial board. If the article does not correspond to these standards we</w:t>
      </w:r>
      <w:r w:rsidR="00CE69C5">
        <w:rPr>
          <w:rFonts w:asciiTheme="minorHAnsi" w:hAnsiTheme="minorHAnsi"/>
          <w:sz w:val="22"/>
          <w:szCs w:val="22"/>
        </w:rPr>
        <w:t xml:space="preserve"> will notify </w:t>
      </w:r>
      <w:r w:rsidR="00C8231F">
        <w:rPr>
          <w:rFonts w:asciiTheme="minorHAnsi" w:hAnsiTheme="minorHAnsi"/>
          <w:sz w:val="22"/>
          <w:szCs w:val="22"/>
        </w:rPr>
        <w:t>the author about this decision within 1 month from receiving the article.</w:t>
      </w:r>
    </w:p>
    <w:p w:rsidR="00E64A95" w:rsidRPr="00382E3B" w:rsidRDefault="00E64A95" w:rsidP="00544804">
      <w:pPr>
        <w:pStyle w:val="Zkladntext"/>
        <w:ind w:firstLine="0"/>
        <w:rPr>
          <w:rFonts w:asciiTheme="minorHAnsi" w:hAnsiTheme="minorHAnsi"/>
          <w:sz w:val="22"/>
          <w:szCs w:val="22"/>
        </w:rPr>
      </w:pPr>
    </w:p>
    <w:p w:rsidR="00E64A95" w:rsidRPr="00382E3B" w:rsidRDefault="00C8231F" w:rsidP="00544804">
      <w:pPr>
        <w:pStyle w:val="Zkladntext"/>
        <w:ind w:firstLine="0"/>
        <w:rPr>
          <w:rFonts w:asciiTheme="minorHAnsi" w:hAnsiTheme="minorHAnsi"/>
          <w:sz w:val="22"/>
          <w:szCs w:val="22"/>
        </w:rPr>
      </w:pPr>
      <w:r>
        <w:rPr>
          <w:rFonts w:asciiTheme="minorHAnsi" w:hAnsiTheme="minorHAnsi"/>
          <w:sz w:val="22"/>
          <w:szCs w:val="22"/>
        </w:rPr>
        <w:t>If the author´s text meets the standards we pass the text to our reviewers to expert review. Based on comments from reviewers the text may be accepted, rejected or returned to author for revision or addition. If the text is substantially altered after revision or addition, the text will be reassigned to expert reviewers for further consideration.</w:t>
      </w:r>
    </w:p>
    <w:p w:rsidR="005D0375" w:rsidRPr="00382E3B" w:rsidRDefault="005D0375" w:rsidP="00544804">
      <w:pPr>
        <w:pStyle w:val="Zkladntext"/>
        <w:ind w:firstLine="0"/>
        <w:rPr>
          <w:rFonts w:asciiTheme="minorHAnsi" w:hAnsiTheme="minorHAnsi"/>
          <w:sz w:val="22"/>
          <w:szCs w:val="22"/>
        </w:rPr>
      </w:pPr>
    </w:p>
    <w:p w:rsidR="00886B91" w:rsidRPr="00382E3B" w:rsidRDefault="00C8231F" w:rsidP="00544804">
      <w:pPr>
        <w:pStyle w:val="Zkladntext"/>
        <w:ind w:firstLine="0"/>
        <w:rPr>
          <w:rFonts w:asciiTheme="minorHAnsi" w:hAnsiTheme="minorHAnsi"/>
          <w:sz w:val="22"/>
          <w:szCs w:val="22"/>
        </w:rPr>
      </w:pPr>
      <w:r>
        <w:rPr>
          <w:rFonts w:asciiTheme="minorHAnsi" w:hAnsiTheme="minorHAnsi"/>
          <w:sz w:val="22"/>
          <w:szCs w:val="22"/>
        </w:rPr>
        <w:t xml:space="preserve">If we decide to publish the author´s text despite the negative review we print both the </w:t>
      </w:r>
      <w:proofErr w:type="spellStart"/>
      <w:r>
        <w:rPr>
          <w:rFonts w:asciiTheme="minorHAnsi" w:hAnsiTheme="minorHAnsi"/>
          <w:sz w:val="22"/>
          <w:szCs w:val="22"/>
        </w:rPr>
        <w:t>reviever´s</w:t>
      </w:r>
      <w:proofErr w:type="spellEnd"/>
      <w:r>
        <w:rPr>
          <w:rFonts w:asciiTheme="minorHAnsi" w:hAnsiTheme="minorHAnsi"/>
          <w:sz w:val="22"/>
          <w:szCs w:val="22"/>
        </w:rPr>
        <w:t xml:space="preserve"> negative review and the text. </w:t>
      </w:r>
    </w:p>
    <w:p w:rsidR="00C8231F" w:rsidRDefault="00C8231F" w:rsidP="00544804">
      <w:pPr>
        <w:pStyle w:val="Zkladntext"/>
        <w:ind w:firstLine="0"/>
        <w:rPr>
          <w:rFonts w:asciiTheme="minorHAnsi" w:hAnsiTheme="minorHAnsi" w:cs="Arial"/>
          <w:color w:val="auto"/>
          <w:sz w:val="22"/>
          <w:szCs w:val="22"/>
          <w:u w:val="single"/>
          <w:shd w:val="clear" w:color="auto" w:fill="FFFFFF"/>
        </w:rPr>
      </w:pPr>
    </w:p>
    <w:p w:rsidR="00A24519" w:rsidRDefault="00C8231F" w:rsidP="00544804">
      <w:pPr>
        <w:pStyle w:val="Zkladntext"/>
        <w:ind w:firstLine="0"/>
        <w:rPr>
          <w:rFonts w:asciiTheme="minorHAnsi" w:hAnsiTheme="minorHAnsi" w:cs="Arial"/>
          <w:color w:val="auto"/>
          <w:sz w:val="22"/>
          <w:szCs w:val="22"/>
          <w:u w:val="single"/>
          <w:shd w:val="clear" w:color="auto" w:fill="FFFFFF"/>
        </w:rPr>
      </w:pPr>
      <w:r>
        <w:rPr>
          <w:rFonts w:asciiTheme="minorHAnsi" w:hAnsiTheme="minorHAnsi" w:cs="Arial"/>
          <w:color w:val="auto"/>
          <w:sz w:val="22"/>
          <w:szCs w:val="22"/>
          <w:u w:val="single"/>
          <w:shd w:val="clear" w:color="auto" w:fill="FFFFFF"/>
        </w:rPr>
        <w:t xml:space="preserve">We reserve the right to make graphic, stylistic, terminological and grammatical contribution of articles. </w:t>
      </w:r>
    </w:p>
    <w:p w:rsidR="00C8231F" w:rsidRDefault="00C8231F" w:rsidP="00544804">
      <w:pPr>
        <w:pStyle w:val="Zkladntext"/>
        <w:ind w:firstLine="0"/>
        <w:rPr>
          <w:rFonts w:asciiTheme="minorHAnsi" w:hAnsiTheme="minorHAnsi" w:cs="Arial"/>
          <w:color w:val="auto"/>
          <w:sz w:val="22"/>
          <w:szCs w:val="22"/>
          <w:u w:val="single"/>
          <w:shd w:val="clear" w:color="auto" w:fill="FFFFFF"/>
        </w:rPr>
      </w:pPr>
    </w:p>
    <w:p w:rsidR="00C8231F" w:rsidRPr="00382E3B" w:rsidRDefault="00C8231F" w:rsidP="00544804">
      <w:pPr>
        <w:pStyle w:val="Zkladntext"/>
        <w:ind w:firstLine="0"/>
        <w:rPr>
          <w:rFonts w:asciiTheme="minorHAnsi" w:hAnsiTheme="minorHAnsi"/>
          <w:sz w:val="22"/>
          <w:szCs w:val="22"/>
        </w:rPr>
      </w:pPr>
    </w:p>
    <w:p w:rsidR="005D0375" w:rsidRPr="00382E3B" w:rsidRDefault="00C8231F" w:rsidP="00544804">
      <w:pPr>
        <w:pStyle w:val="Nadpis1"/>
        <w:spacing w:before="0" w:after="0"/>
        <w:rPr>
          <w:rFonts w:asciiTheme="minorHAnsi" w:hAnsiTheme="minorHAnsi"/>
          <w:sz w:val="28"/>
          <w:szCs w:val="28"/>
          <w:lang w:val="en-US"/>
        </w:rPr>
      </w:pPr>
      <w:r>
        <w:rPr>
          <w:rFonts w:asciiTheme="minorHAnsi" w:hAnsiTheme="minorHAnsi"/>
          <w:sz w:val="28"/>
          <w:szCs w:val="28"/>
          <w:lang w:val="en-US"/>
        </w:rPr>
        <w:t>CONCLUSION</w:t>
      </w:r>
    </w:p>
    <w:p w:rsidR="00E64A95" w:rsidRPr="00382E3B" w:rsidRDefault="00E64A95" w:rsidP="00544804">
      <w:pPr>
        <w:pStyle w:val="Zkladntext"/>
        <w:ind w:firstLine="0"/>
        <w:rPr>
          <w:rFonts w:asciiTheme="minorHAnsi" w:hAnsiTheme="minorHAnsi"/>
          <w:sz w:val="22"/>
          <w:szCs w:val="22"/>
        </w:rPr>
      </w:pPr>
    </w:p>
    <w:p w:rsidR="005D0375" w:rsidRPr="00382E3B" w:rsidRDefault="000B747E" w:rsidP="00544804">
      <w:pPr>
        <w:pStyle w:val="Zkladntext"/>
        <w:ind w:firstLine="0"/>
        <w:rPr>
          <w:rFonts w:asciiTheme="minorHAnsi" w:hAnsiTheme="minorHAnsi"/>
          <w:sz w:val="22"/>
          <w:szCs w:val="22"/>
        </w:rPr>
      </w:pPr>
      <w:r>
        <w:rPr>
          <w:rFonts w:asciiTheme="minorHAnsi" w:hAnsiTheme="minorHAnsi"/>
          <w:sz w:val="22"/>
          <w:szCs w:val="22"/>
        </w:rPr>
        <w:t xml:space="preserve">Conclusion is </w:t>
      </w:r>
      <w:r w:rsidR="00C8231F">
        <w:rPr>
          <w:rFonts w:asciiTheme="minorHAnsi" w:hAnsiTheme="minorHAnsi"/>
          <w:sz w:val="22"/>
          <w:szCs w:val="22"/>
        </w:rPr>
        <w:t>the last numbered chapter of the article.</w:t>
      </w:r>
    </w:p>
    <w:p w:rsidR="00E64A95" w:rsidRPr="00382E3B" w:rsidRDefault="00E64A95" w:rsidP="00544804">
      <w:pPr>
        <w:pStyle w:val="Zkladntext"/>
        <w:ind w:firstLine="0"/>
        <w:rPr>
          <w:rFonts w:asciiTheme="minorHAnsi" w:hAnsiTheme="minorHAnsi"/>
          <w:sz w:val="22"/>
          <w:szCs w:val="22"/>
        </w:rPr>
      </w:pPr>
    </w:p>
    <w:p w:rsidR="005D0375" w:rsidRPr="00382E3B" w:rsidRDefault="005D0375" w:rsidP="00544804">
      <w:pPr>
        <w:pStyle w:val="Zkladntext"/>
        <w:ind w:firstLine="0"/>
        <w:rPr>
          <w:rFonts w:asciiTheme="minorHAnsi" w:hAnsiTheme="minorHAnsi"/>
          <w:sz w:val="22"/>
          <w:szCs w:val="22"/>
        </w:rPr>
      </w:pPr>
    </w:p>
    <w:p w:rsidR="00230816" w:rsidRPr="00382E3B" w:rsidRDefault="000B747E" w:rsidP="00544804">
      <w:pPr>
        <w:pStyle w:val="Nadpis1"/>
        <w:numPr>
          <w:ilvl w:val="0"/>
          <w:numId w:val="0"/>
        </w:numPr>
        <w:spacing w:before="0" w:after="0"/>
        <w:rPr>
          <w:rFonts w:asciiTheme="minorHAnsi" w:hAnsiTheme="minorHAnsi"/>
          <w:sz w:val="28"/>
          <w:szCs w:val="28"/>
          <w:lang w:val="en-US"/>
        </w:rPr>
      </w:pPr>
      <w:r>
        <w:rPr>
          <w:rFonts w:asciiTheme="minorHAnsi" w:hAnsiTheme="minorHAnsi"/>
          <w:sz w:val="28"/>
          <w:szCs w:val="28"/>
          <w:lang w:val="en-US"/>
        </w:rPr>
        <w:t>ACKNOWLEDGEMENT</w:t>
      </w:r>
    </w:p>
    <w:p w:rsidR="005D0375" w:rsidRPr="00382E3B" w:rsidRDefault="005D0375" w:rsidP="00544804">
      <w:pPr>
        <w:ind w:firstLine="0"/>
        <w:rPr>
          <w:lang w:val="en-US"/>
        </w:rPr>
      </w:pPr>
    </w:p>
    <w:p w:rsidR="005D0375" w:rsidRDefault="00AD1C55" w:rsidP="005D0375">
      <w:pPr>
        <w:ind w:firstLine="0"/>
        <w:rPr>
          <w:sz w:val="22"/>
          <w:szCs w:val="22"/>
          <w:lang w:val="en-US"/>
        </w:rPr>
      </w:pPr>
      <w:r>
        <w:rPr>
          <w:sz w:val="22"/>
          <w:szCs w:val="22"/>
          <w:lang w:val="en-US"/>
        </w:rPr>
        <w:t>This part is int</w:t>
      </w:r>
      <w:r w:rsidR="00CE69C5">
        <w:rPr>
          <w:sz w:val="22"/>
          <w:szCs w:val="22"/>
          <w:lang w:val="en-US"/>
        </w:rPr>
        <w:t xml:space="preserve">ended to thank those who helped to </w:t>
      </w:r>
      <w:r>
        <w:rPr>
          <w:sz w:val="22"/>
          <w:szCs w:val="22"/>
          <w:lang w:val="en-US"/>
        </w:rPr>
        <w:t>author with his article. This part is not numbered</w:t>
      </w:r>
      <w:r w:rsidR="00CE69C5">
        <w:rPr>
          <w:sz w:val="22"/>
          <w:szCs w:val="22"/>
          <w:lang w:val="en-US"/>
        </w:rPr>
        <w:t xml:space="preserve"> and </w:t>
      </w:r>
      <w:r>
        <w:rPr>
          <w:sz w:val="22"/>
          <w:szCs w:val="22"/>
          <w:lang w:val="en-US"/>
        </w:rPr>
        <w:t xml:space="preserve">is not </w:t>
      </w:r>
      <w:r w:rsidR="00CE69C5">
        <w:rPr>
          <w:sz w:val="22"/>
          <w:szCs w:val="22"/>
          <w:lang w:val="en-US"/>
        </w:rPr>
        <w:t>obligatory.</w:t>
      </w:r>
    </w:p>
    <w:p w:rsidR="00AD1C55" w:rsidRPr="00382E3B" w:rsidRDefault="00AD1C55" w:rsidP="005D0375">
      <w:pPr>
        <w:ind w:firstLine="0"/>
        <w:rPr>
          <w:sz w:val="22"/>
          <w:szCs w:val="22"/>
          <w:lang w:val="en-US"/>
        </w:rPr>
      </w:pPr>
    </w:p>
    <w:p w:rsidR="005D0375" w:rsidRPr="00382E3B" w:rsidRDefault="005D0375" w:rsidP="005D0375">
      <w:pPr>
        <w:ind w:firstLine="0"/>
        <w:rPr>
          <w:b/>
          <w:sz w:val="28"/>
          <w:szCs w:val="28"/>
          <w:lang w:val="en-US"/>
        </w:rPr>
      </w:pPr>
    </w:p>
    <w:p w:rsidR="005D0375" w:rsidRPr="00382E3B" w:rsidRDefault="005D0375" w:rsidP="005D0375">
      <w:pPr>
        <w:ind w:firstLine="0"/>
        <w:rPr>
          <w:b/>
          <w:sz w:val="28"/>
          <w:szCs w:val="28"/>
          <w:lang w:val="en-US"/>
        </w:rPr>
      </w:pPr>
      <w:r w:rsidRPr="00382E3B">
        <w:rPr>
          <w:b/>
          <w:sz w:val="28"/>
          <w:szCs w:val="28"/>
          <w:lang w:val="en-US"/>
        </w:rPr>
        <w:t>REFERENCES</w:t>
      </w:r>
    </w:p>
    <w:p w:rsidR="005D0375" w:rsidRPr="00382E3B" w:rsidRDefault="005D0375" w:rsidP="005D0375">
      <w:pPr>
        <w:ind w:firstLine="0"/>
        <w:rPr>
          <w:sz w:val="22"/>
          <w:szCs w:val="22"/>
          <w:lang w:val="en-US"/>
        </w:rPr>
      </w:pPr>
    </w:p>
    <w:p w:rsidR="005D0375" w:rsidRDefault="00AD1C55" w:rsidP="005D0375">
      <w:pPr>
        <w:ind w:firstLine="0"/>
        <w:rPr>
          <w:sz w:val="22"/>
          <w:szCs w:val="22"/>
          <w:lang w:val="en-US"/>
        </w:rPr>
      </w:pPr>
      <w:r>
        <w:rPr>
          <w:sz w:val="22"/>
          <w:szCs w:val="22"/>
          <w:lang w:val="en-US"/>
        </w:rPr>
        <w:t>This part is not numbered. This part contains a list of literature. Please write references only in English language.</w:t>
      </w:r>
    </w:p>
    <w:p w:rsidR="00AD1C55" w:rsidRPr="00382E3B" w:rsidRDefault="00AD1C55" w:rsidP="005D0375">
      <w:pPr>
        <w:ind w:firstLine="0"/>
        <w:rPr>
          <w:sz w:val="22"/>
          <w:szCs w:val="22"/>
          <w:lang w:val="en-US"/>
        </w:rPr>
      </w:pPr>
    </w:p>
    <w:p w:rsidR="005D0375" w:rsidRPr="00382E3B" w:rsidRDefault="00AD1C55" w:rsidP="005D0375">
      <w:pPr>
        <w:ind w:firstLine="0"/>
        <w:rPr>
          <w:sz w:val="22"/>
          <w:szCs w:val="22"/>
          <w:lang w:val="en-US"/>
        </w:rPr>
      </w:pPr>
      <w:r>
        <w:rPr>
          <w:sz w:val="22"/>
          <w:szCs w:val="22"/>
          <w:lang w:val="en-US"/>
        </w:rPr>
        <w:t>Please fill the references according to the sample:</w:t>
      </w:r>
    </w:p>
    <w:p w:rsidR="005D0375" w:rsidRPr="00382E3B" w:rsidRDefault="005D0375" w:rsidP="005D0375">
      <w:pPr>
        <w:ind w:firstLine="0"/>
        <w:rPr>
          <w:sz w:val="22"/>
          <w:szCs w:val="22"/>
          <w:lang w:val="en-US"/>
        </w:rPr>
      </w:pPr>
    </w:p>
    <w:p w:rsidR="005D0375" w:rsidRPr="00382E3B" w:rsidRDefault="005D0375" w:rsidP="005D0375">
      <w:pPr>
        <w:ind w:left="709" w:hanging="709"/>
        <w:rPr>
          <w:sz w:val="22"/>
          <w:szCs w:val="22"/>
          <w:lang w:val="en-US"/>
        </w:rPr>
      </w:pPr>
      <w:r w:rsidRPr="00382E3B">
        <w:rPr>
          <w:lang w:val="en-US"/>
        </w:rPr>
        <w:t>[1]</w:t>
      </w:r>
      <w:r w:rsidRPr="00382E3B">
        <w:rPr>
          <w:lang w:val="en-US"/>
        </w:rPr>
        <w:tab/>
      </w:r>
      <w:r w:rsidRPr="00382E3B">
        <w:rPr>
          <w:sz w:val="22"/>
          <w:szCs w:val="22"/>
          <w:lang w:val="en-US"/>
        </w:rPr>
        <w:t>ČSN ISO 5725-1: Accuracy (correctness and congruence) of measurement methods and results. Part 1: General principles and definitions</w:t>
      </w:r>
    </w:p>
    <w:p w:rsidR="005D0375" w:rsidRPr="00382E3B" w:rsidRDefault="005D0375" w:rsidP="005D0375">
      <w:pPr>
        <w:pStyle w:val="Normlnweb"/>
        <w:spacing w:before="0" w:beforeAutospacing="0" w:after="0" w:afterAutospacing="0"/>
        <w:ind w:left="705" w:hanging="705"/>
        <w:jc w:val="both"/>
        <w:rPr>
          <w:rFonts w:asciiTheme="minorHAnsi" w:hAnsiTheme="minorHAnsi"/>
          <w:sz w:val="22"/>
          <w:szCs w:val="22"/>
          <w:lang w:val="en-US"/>
        </w:rPr>
      </w:pPr>
      <w:r w:rsidRPr="00382E3B">
        <w:rPr>
          <w:rFonts w:asciiTheme="minorHAnsi" w:hAnsiTheme="minorHAnsi"/>
          <w:sz w:val="22"/>
          <w:szCs w:val="22"/>
          <w:lang w:val="en-US"/>
        </w:rPr>
        <w:t>[2]</w:t>
      </w:r>
      <w:r w:rsidRPr="00382E3B">
        <w:rPr>
          <w:rFonts w:asciiTheme="minorHAnsi" w:hAnsiTheme="minorHAnsi"/>
          <w:sz w:val="22"/>
          <w:szCs w:val="22"/>
          <w:lang w:val="en-US"/>
        </w:rPr>
        <w:tab/>
      </w:r>
      <w:proofErr w:type="spellStart"/>
      <w:r w:rsidRPr="00382E3B">
        <w:rPr>
          <w:rFonts w:asciiTheme="minorHAnsi" w:hAnsiTheme="minorHAnsi"/>
          <w:sz w:val="22"/>
          <w:szCs w:val="22"/>
          <w:lang w:val="en-US"/>
        </w:rPr>
        <w:t>Petrášková</w:t>
      </w:r>
      <w:proofErr w:type="spellEnd"/>
      <w:r w:rsidRPr="00382E3B">
        <w:rPr>
          <w:rFonts w:asciiTheme="minorHAnsi" w:hAnsiTheme="minorHAnsi"/>
          <w:sz w:val="22"/>
          <w:szCs w:val="22"/>
          <w:lang w:val="en-US"/>
        </w:rPr>
        <w:t xml:space="preserve">, V.: </w:t>
      </w:r>
      <w:r w:rsidRPr="00382E3B">
        <w:rPr>
          <w:rFonts w:asciiTheme="minorHAnsi" w:hAnsiTheme="minorHAnsi"/>
          <w:iCs/>
          <w:sz w:val="22"/>
          <w:szCs w:val="22"/>
          <w:lang w:val="en-US"/>
        </w:rPr>
        <w:t xml:space="preserve">Statistical methods of proficiency testing processing and evaluation, </w:t>
      </w:r>
      <w:r w:rsidRPr="00382E3B">
        <w:rPr>
          <w:rFonts w:asciiTheme="minorHAnsi" w:hAnsiTheme="minorHAnsi"/>
          <w:sz w:val="22"/>
          <w:szCs w:val="22"/>
          <w:lang w:val="en-US"/>
        </w:rPr>
        <w:t xml:space="preserve">AKUSTIKA, ISSN 1801-9064, Studio D – Akustika </w:t>
      </w:r>
      <w:proofErr w:type="spellStart"/>
      <w:r w:rsidRPr="00382E3B">
        <w:rPr>
          <w:rFonts w:asciiTheme="minorHAnsi" w:hAnsiTheme="minorHAnsi"/>
          <w:sz w:val="22"/>
          <w:szCs w:val="22"/>
          <w:lang w:val="en-US"/>
        </w:rPr>
        <w:t>s.r.o</w:t>
      </w:r>
      <w:proofErr w:type="spellEnd"/>
      <w:r w:rsidRPr="00382E3B">
        <w:rPr>
          <w:rFonts w:asciiTheme="minorHAnsi" w:hAnsiTheme="minorHAnsi"/>
          <w:sz w:val="22"/>
          <w:szCs w:val="22"/>
          <w:lang w:val="en-US"/>
        </w:rPr>
        <w:t xml:space="preserve">., </w:t>
      </w:r>
      <w:proofErr w:type="spellStart"/>
      <w:r w:rsidRPr="00382E3B">
        <w:rPr>
          <w:rFonts w:asciiTheme="minorHAnsi" w:hAnsiTheme="minorHAnsi"/>
          <w:sz w:val="22"/>
          <w:szCs w:val="22"/>
          <w:lang w:val="en-US"/>
        </w:rPr>
        <w:t>České</w:t>
      </w:r>
      <w:proofErr w:type="spellEnd"/>
      <w:r w:rsidRPr="00382E3B">
        <w:rPr>
          <w:rFonts w:asciiTheme="minorHAnsi" w:hAnsiTheme="minorHAnsi"/>
          <w:sz w:val="22"/>
          <w:szCs w:val="22"/>
          <w:lang w:val="en-US"/>
        </w:rPr>
        <w:t xml:space="preserve"> </w:t>
      </w:r>
      <w:proofErr w:type="spellStart"/>
      <w:r w:rsidRPr="00382E3B">
        <w:rPr>
          <w:rFonts w:asciiTheme="minorHAnsi" w:hAnsiTheme="minorHAnsi"/>
          <w:sz w:val="22"/>
          <w:szCs w:val="22"/>
          <w:lang w:val="en-US"/>
        </w:rPr>
        <w:t>Budějovice</w:t>
      </w:r>
      <w:proofErr w:type="spellEnd"/>
      <w:r w:rsidRPr="00382E3B">
        <w:rPr>
          <w:rFonts w:asciiTheme="minorHAnsi" w:hAnsiTheme="minorHAnsi"/>
          <w:sz w:val="22"/>
          <w:szCs w:val="22"/>
          <w:lang w:val="en-US"/>
        </w:rPr>
        <w:t>, VOLUME 19, p. 41-47, 2013</w:t>
      </w:r>
    </w:p>
    <w:sectPr w:rsidR="005D0375" w:rsidRPr="00382E3B" w:rsidSect="00C54393">
      <w:headerReference w:type="even" r:id="rId14"/>
      <w:headerReference w:type="default" r:id="rId15"/>
      <w:footerReference w:type="even" r:id="rId16"/>
      <w:footerReference w:type="default" r:id="rId17"/>
      <w:headerReference w:type="first" r:id="rId18"/>
      <w:footerReference w:type="first" r:id="rId19"/>
      <w:pgSz w:w="11907" w:h="16840" w:code="9"/>
      <w:pgMar w:top="709" w:right="992" w:bottom="709" w:left="992"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2FB" w:rsidRDefault="000D62FB" w:rsidP="00C9212F">
      <w:r>
        <w:separator/>
      </w:r>
    </w:p>
    <w:p w:rsidR="000D62FB" w:rsidRDefault="000D62FB" w:rsidP="00C9212F"/>
    <w:p w:rsidR="000D62FB" w:rsidRDefault="000D62FB"/>
  </w:endnote>
  <w:endnote w:type="continuationSeparator" w:id="0">
    <w:p w:rsidR="000D62FB" w:rsidRDefault="000D62FB" w:rsidP="00C9212F">
      <w:r>
        <w:continuationSeparator/>
      </w:r>
    </w:p>
    <w:p w:rsidR="000D62FB" w:rsidRDefault="000D62FB" w:rsidP="00C9212F"/>
    <w:p w:rsidR="000D62FB" w:rsidRDefault="000D6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Zapf Dingbats">
    <w:altName w:val="ZapfDingbats"/>
    <w:charset w:val="02"/>
    <w:family w:val="auto"/>
    <w:pitch w:val="variable"/>
    <w:sig w:usb0="00000000" w:usb1="00000000" w:usb2="000001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71" w:rsidRPr="00CE1023" w:rsidRDefault="00943971" w:rsidP="00C9212F">
    <w:pPr>
      <w:pStyle w:val="Zpat"/>
      <w:rPr>
        <w:rStyle w:val="slostrnky"/>
        <w:sz w:val="18"/>
        <w:szCs w:val="18"/>
      </w:rPr>
    </w:pPr>
  </w:p>
  <w:p w:rsidR="00943971" w:rsidRPr="00537460" w:rsidRDefault="006A14B3" w:rsidP="00222A76">
    <w:pPr>
      <w:pStyle w:val="Zpat"/>
      <w:tabs>
        <w:tab w:val="clear" w:pos="4536"/>
        <w:tab w:val="clear" w:pos="9072"/>
        <w:tab w:val="right" w:pos="9923"/>
      </w:tabs>
      <w:ind w:firstLine="0"/>
      <w:rPr>
        <w:sz w:val="20"/>
      </w:rPr>
    </w:pPr>
    <w:r>
      <w:rPr>
        <w:sz w:val="20"/>
      </w:rPr>
      <w:tab/>
    </w:r>
    <w:r w:rsidR="00943971" w:rsidRPr="00537460">
      <w:rPr>
        <w:sz w:val="20"/>
      </w:rPr>
      <w:t xml:space="preserve">Page </w:t>
    </w:r>
    <w:r w:rsidR="00943971" w:rsidRPr="00537460">
      <w:rPr>
        <w:sz w:val="20"/>
      </w:rPr>
      <w:fldChar w:fldCharType="begin"/>
    </w:r>
    <w:r w:rsidR="00943971" w:rsidRPr="00537460">
      <w:rPr>
        <w:sz w:val="20"/>
      </w:rPr>
      <w:instrText xml:space="preserve"> PAGE  \* Arabic  \* MERGEFORMAT </w:instrText>
    </w:r>
    <w:r w:rsidR="00943971" w:rsidRPr="00537460">
      <w:rPr>
        <w:sz w:val="20"/>
      </w:rPr>
      <w:fldChar w:fldCharType="separate"/>
    </w:r>
    <w:r w:rsidR="008B215D">
      <w:rPr>
        <w:noProof/>
        <w:sz w:val="20"/>
      </w:rPr>
      <w:t>2</w:t>
    </w:r>
    <w:r w:rsidR="00943971" w:rsidRPr="00537460">
      <w:rPr>
        <w:sz w:val="20"/>
      </w:rPr>
      <w:fldChar w:fldCharType="end"/>
    </w:r>
    <w:r w:rsidR="00943971" w:rsidRPr="00537460">
      <w:rPr>
        <w:sz w:val="20"/>
      </w:rPr>
      <w:t xml:space="preserve"> of </w:t>
    </w:r>
    <w:r w:rsidR="00943971" w:rsidRPr="00537460">
      <w:rPr>
        <w:sz w:val="20"/>
      </w:rPr>
      <w:fldChar w:fldCharType="begin"/>
    </w:r>
    <w:r w:rsidR="00943971" w:rsidRPr="00537460">
      <w:rPr>
        <w:sz w:val="20"/>
      </w:rPr>
      <w:instrText xml:space="preserve"> NUMPAGES  \* Arabic  \* MERGEFORMAT </w:instrText>
    </w:r>
    <w:r w:rsidR="00943971" w:rsidRPr="00537460">
      <w:rPr>
        <w:sz w:val="20"/>
      </w:rPr>
      <w:fldChar w:fldCharType="separate"/>
    </w:r>
    <w:r w:rsidR="008B215D">
      <w:rPr>
        <w:noProof/>
        <w:sz w:val="20"/>
      </w:rPr>
      <w:t>4</w:t>
    </w:r>
    <w:r w:rsidR="00943971" w:rsidRPr="00537460">
      <w:rPr>
        <w:sz w:val="20"/>
      </w:rPr>
      <w:fldChar w:fldCharType="end"/>
    </w:r>
    <w:r w:rsidR="00943971" w:rsidRPr="00537460">
      <w:rPr>
        <w:rStyle w:val="slostrnky"/>
        <w:sz w:val="14"/>
        <w:szCs w:val="18"/>
      </w:rPr>
      <w:tab/>
    </w:r>
  </w:p>
  <w:p w:rsidR="00943971" w:rsidRPr="00537460" w:rsidRDefault="00943971" w:rsidP="00C9212F"/>
  <w:p w:rsidR="00943971" w:rsidRDefault="009439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71" w:rsidRDefault="00943971" w:rsidP="00C9212F">
    <w:pPr>
      <w:pStyle w:val="Zpat"/>
    </w:pPr>
  </w:p>
  <w:p w:rsidR="00943971" w:rsidRPr="00537460" w:rsidRDefault="00943971" w:rsidP="00222A76">
    <w:pPr>
      <w:pStyle w:val="Zpat"/>
      <w:tabs>
        <w:tab w:val="clear" w:pos="4536"/>
        <w:tab w:val="clear" w:pos="9072"/>
        <w:tab w:val="right" w:pos="9923"/>
      </w:tabs>
      <w:ind w:firstLine="0"/>
      <w:rPr>
        <w:rFonts w:ascii="Calibri" w:hAnsi="Calibri"/>
        <w:sz w:val="20"/>
      </w:rPr>
    </w:pPr>
    <w:r w:rsidRPr="00537460">
      <w:rPr>
        <w:rFonts w:ascii="Calibri" w:hAnsi="Calibri"/>
        <w:sz w:val="20"/>
      </w:rPr>
      <w:tab/>
      <w:t xml:space="preserve">Page </w:t>
    </w:r>
    <w:r w:rsidRPr="00537460">
      <w:rPr>
        <w:rFonts w:ascii="Calibri" w:hAnsi="Calibri"/>
        <w:sz w:val="20"/>
      </w:rPr>
      <w:fldChar w:fldCharType="begin"/>
    </w:r>
    <w:r w:rsidRPr="00537460">
      <w:rPr>
        <w:rFonts w:ascii="Calibri" w:hAnsi="Calibri"/>
        <w:sz w:val="20"/>
      </w:rPr>
      <w:instrText xml:space="preserve"> PAGE  \* Arabic  \* MERGEFORMAT </w:instrText>
    </w:r>
    <w:r w:rsidRPr="00537460">
      <w:rPr>
        <w:rFonts w:ascii="Calibri" w:hAnsi="Calibri"/>
        <w:sz w:val="20"/>
      </w:rPr>
      <w:fldChar w:fldCharType="separate"/>
    </w:r>
    <w:r w:rsidR="008B215D">
      <w:rPr>
        <w:rFonts w:ascii="Calibri" w:hAnsi="Calibri"/>
        <w:noProof/>
        <w:sz w:val="20"/>
      </w:rPr>
      <w:t>1</w:t>
    </w:r>
    <w:r w:rsidRPr="00537460">
      <w:rPr>
        <w:rFonts w:ascii="Calibri" w:hAnsi="Calibri"/>
        <w:sz w:val="20"/>
      </w:rPr>
      <w:fldChar w:fldCharType="end"/>
    </w:r>
    <w:r w:rsidRPr="00537460">
      <w:rPr>
        <w:rFonts w:ascii="Calibri" w:hAnsi="Calibri"/>
        <w:sz w:val="20"/>
      </w:rPr>
      <w:t xml:space="preserve"> of </w:t>
    </w:r>
    <w:r w:rsidRPr="00537460">
      <w:rPr>
        <w:rFonts w:ascii="Calibri" w:hAnsi="Calibri"/>
        <w:sz w:val="20"/>
      </w:rPr>
      <w:fldChar w:fldCharType="begin"/>
    </w:r>
    <w:r w:rsidRPr="00537460">
      <w:rPr>
        <w:rFonts w:ascii="Calibri" w:hAnsi="Calibri"/>
        <w:sz w:val="20"/>
      </w:rPr>
      <w:instrText xml:space="preserve"> NUMPAGES  \* Arabic  \* MERGEFORMAT </w:instrText>
    </w:r>
    <w:r w:rsidRPr="00537460">
      <w:rPr>
        <w:rFonts w:ascii="Calibri" w:hAnsi="Calibri"/>
        <w:sz w:val="20"/>
      </w:rPr>
      <w:fldChar w:fldCharType="separate"/>
    </w:r>
    <w:r w:rsidR="008B215D">
      <w:rPr>
        <w:rFonts w:ascii="Calibri" w:hAnsi="Calibri"/>
        <w:noProof/>
        <w:sz w:val="20"/>
      </w:rPr>
      <w:t>4</w:t>
    </w:r>
    <w:r w:rsidRPr="00537460">
      <w:rPr>
        <w:rFonts w:ascii="Calibri" w:hAnsi="Calibri"/>
        <w:sz w:val="20"/>
      </w:rPr>
      <w:fldChar w:fldCharType="end"/>
    </w:r>
  </w:p>
  <w:p w:rsidR="00943971" w:rsidRPr="00715BA8" w:rsidRDefault="00943971" w:rsidP="00C9212F">
    <w:pPr>
      <w:pStyle w:val="Zpat"/>
      <w:rPr>
        <w:sz w:val="20"/>
      </w:rPr>
    </w:pPr>
  </w:p>
  <w:p w:rsidR="00943971" w:rsidRDefault="009439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71" w:rsidRPr="00727CFA" w:rsidRDefault="00943971" w:rsidP="00C9212F">
    <w:pPr>
      <w:pStyle w:val="Zhlav"/>
      <w:rPr>
        <w:lang w:val="de-DE"/>
      </w:rPr>
    </w:pPr>
    <w:r w:rsidRPr="00727CFA">
      <w:rPr>
        <w:rStyle w:val="slostrnky"/>
        <w:sz w:val="20"/>
        <w:szCs w:val="20"/>
      </w:rPr>
      <w:fldChar w:fldCharType="begin"/>
    </w:r>
    <w:r w:rsidRPr="00727CFA">
      <w:rPr>
        <w:rStyle w:val="slostrnky"/>
        <w:sz w:val="20"/>
        <w:szCs w:val="20"/>
      </w:rPr>
      <w:instrText xml:space="preserve"> PAGE </w:instrText>
    </w:r>
    <w:r w:rsidRPr="00727CFA">
      <w:rPr>
        <w:rStyle w:val="slostrnky"/>
        <w:sz w:val="20"/>
        <w:szCs w:val="20"/>
      </w:rPr>
      <w:fldChar w:fldCharType="separate"/>
    </w:r>
    <w:r>
      <w:rPr>
        <w:rStyle w:val="slostrnky"/>
        <w:noProof/>
        <w:sz w:val="20"/>
        <w:szCs w:val="20"/>
      </w:rPr>
      <w:t>1</w:t>
    </w:r>
    <w:r w:rsidRPr="00727CFA">
      <w:rPr>
        <w:rStyle w:val="slostrnky"/>
        <w:sz w:val="20"/>
        <w:szCs w:val="20"/>
      </w:rPr>
      <w:fldChar w:fldCharType="end"/>
    </w:r>
  </w:p>
  <w:p w:rsidR="00943971" w:rsidRDefault="00943971" w:rsidP="00C9212F"/>
  <w:p w:rsidR="00943971" w:rsidRDefault="009439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2FB" w:rsidRDefault="000D62FB" w:rsidP="00C9212F">
      <w:r>
        <w:separator/>
      </w:r>
    </w:p>
    <w:p w:rsidR="000D62FB" w:rsidRDefault="000D62FB" w:rsidP="00C9212F"/>
    <w:p w:rsidR="000D62FB" w:rsidRDefault="000D62FB"/>
  </w:footnote>
  <w:footnote w:type="continuationSeparator" w:id="0">
    <w:p w:rsidR="000D62FB" w:rsidRDefault="000D62FB" w:rsidP="00C9212F">
      <w:r>
        <w:continuationSeparator/>
      </w:r>
    </w:p>
    <w:p w:rsidR="000D62FB" w:rsidRDefault="000D62FB" w:rsidP="00C9212F"/>
    <w:p w:rsidR="000D62FB" w:rsidRDefault="000D62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B3" w:rsidRDefault="006A14B3" w:rsidP="006A14B3">
    <w:pPr>
      <w:pStyle w:val="Zhlav"/>
      <w:tabs>
        <w:tab w:val="clear" w:pos="4536"/>
        <w:tab w:val="clear" w:pos="9072"/>
        <w:tab w:val="right" w:pos="9923"/>
      </w:tabs>
      <w:ind w:firstLine="0"/>
    </w:pPr>
    <w:r>
      <w:rPr>
        <w:sz w:val="22"/>
        <w:szCs w:val="22"/>
      </w:rPr>
      <w:t>Journal Akustika</w:t>
    </w:r>
    <w:r w:rsidRPr="00537460">
      <w:rPr>
        <w:sz w:val="20"/>
      </w:rPr>
      <w:t xml:space="preserve"> </w:t>
    </w:r>
    <w:r w:rsidRPr="00537460">
      <w:rPr>
        <w:sz w:val="20"/>
      </w:rPr>
      <w:tab/>
    </w:r>
    <w:r>
      <w:rPr>
        <w:sz w:val="20"/>
      </w:rPr>
      <w:t>VOLUME 27/March 2017</w:t>
    </w:r>
  </w:p>
  <w:p w:rsidR="00943971" w:rsidRDefault="009439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71" w:rsidRDefault="006A14B3" w:rsidP="006A14B3">
    <w:pPr>
      <w:pStyle w:val="Zhlav"/>
      <w:tabs>
        <w:tab w:val="clear" w:pos="4536"/>
        <w:tab w:val="clear" w:pos="9072"/>
        <w:tab w:val="right" w:pos="9923"/>
      </w:tabs>
      <w:ind w:firstLine="0"/>
    </w:pPr>
    <w:r>
      <w:rPr>
        <w:sz w:val="22"/>
        <w:szCs w:val="22"/>
      </w:rPr>
      <w:t>Journal Akustika</w:t>
    </w:r>
    <w:r w:rsidR="00943971" w:rsidRPr="00537460">
      <w:rPr>
        <w:sz w:val="20"/>
      </w:rPr>
      <w:t xml:space="preserve"> </w:t>
    </w:r>
    <w:r w:rsidR="00943971" w:rsidRPr="00537460">
      <w:rPr>
        <w:sz w:val="20"/>
      </w:rPr>
      <w:tab/>
    </w:r>
    <w:r>
      <w:rPr>
        <w:sz w:val="20"/>
      </w:rPr>
      <w:t>VOLUME 27/March 2017</w:t>
    </w:r>
  </w:p>
  <w:p w:rsidR="00943971" w:rsidRDefault="009439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71" w:rsidRPr="004B37A2" w:rsidRDefault="00943971" w:rsidP="00C9212F">
    <w:pPr>
      <w:pStyle w:val="Zhlav"/>
    </w:pPr>
    <w:r>
      <w:t>Proceedings of ACOUSTICS 2016</w:t>
    </w:r>
    <w:r>
      <w:tab/>
      <w:t>9-11 November 2016, Brisbane, Australia</w:t>
    </w:r>
  </w:p>
  <w:p w:rsidR="00943971" w:rsidRDefault="00943971" w:rsidP="00C9212F">
    <w:pPr>
      <w:pStyle w:val="Zhlav"/>
    </w:pPr>
  </w:p>
  <w:p w:rsidR="00943971" w:rsidRDefault="00943971" w:rsidP="00C9212F">
    <w:pPr>
      <w:pStyle w:val="Zhlav"/>
    </w:pPr>
  </w:p>
  <w:p w:rsidR="00943971" w:rsidRDefault="00943971" w:rsidP="00C9212F">
    <w:pPr>
      <w:pStyle w:val="Zhlav"/>
    </w:pPr>
  </w:p>
  <w:p w:rsidR="00943971" w:rsidRDefault="00943971" w:rsidP="00C9212F">
    <w:pPr>
      <w:pStyle w:val="Zhlav"/>
    </w:pPr>
  </w:p>
  <w:p w:rsidR="00943971" w:rsidRDefault="00943971" w:rsidP="00C9212F">
    <w:pPr>
      <w:pStyle w:val="Zhlav"/>
    </w:pPr>
  </w:p>
  <w:p w:rsidR="00943971" w:rsidRDefault="00943971" w:rsidP="00C9212F">
    <w:pPr>
      <w:pStyle w:val="Zhlav"/>
    </w:pPr>
  </w:p>
  <w:p w:rsidR="00943971" w:rsidRPr="004B37A2" w:rsidRDefault="00943971" w:rsidP="00C9212F">
    <w:pPr>
      <w:pStyle w:val="Zhlav"/>
    </w:pPr>
  </w:p>
  <w:p w:rsidR="00943971" w:rsidRPr="004B37A2" w:rsidRDefault="00943971" w:rsidP="00C9212F">
    <w:pPr>
      <w:pStyle w:val="Zhlav"/>
    </w:pPr>
  </w:p>
  <w:p w:rsidR="00943971" w:rsidRDefault="00943971" w:rsidP="00C9212F"/>
  <w:p w:rsidR="00943971" w:rsidRDefault="009439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0010F2"/>
    <w:lvl w:ilvl="0">
      <w:start w:val="1"/>
      <w:numFmt w:val="decimal"/>
      <w:lvlText w:val="%1."/>
      <w:lvlJc w:val="left"/>
      <w:pPr>
        <w:tabs>
          <w:tab w:val="num" w:pos="1492"/>
        </w:tabs>
        <w:ind w:left="1492" w:hanging="360"/>
      </w:pPr>
    </w:lvl>
  </w:abstractNum>
  <w:abstractNum w:abstractNumId="1">
    <w:nsid w:val="FFFFFF7D"/>
    <w:multiLevelType w:val="singleLevel"/>
    <w:tmpl w:val="43486EB6"/>
    <w:lvl w:ilvl="0">
      <w:start w:val="1"/>
      <w:numFmt w:val="decimal"/>
      <w:lvlText w:val="%1."/>
      <w:lvlJc w:val="left"/>
      <w:pPr>
        <w:tabs>
          <w:tab w:val="num" w:pos="1209"/>
        </w:tabs>
        <w:ind w:left="1209" w:hanging="360"/>
      </w:pPr>
    </w:lvl>
  </w:abstractNum>
  <w:abstractNum w:abstractNumId="2">
    <w:nsid w:val="FFFFFF7E"/>
    <w:multiLevelType w:val="singleLevel"/>
    <w:tmpl w:val="66506D08"/>
    <w:lvl w:ilvl="0">
      <w:start w:val="1"/>
      <w:numFmt w:val="decimal"/>
      <w:lvlText w:val="%1."/>
      <w:lvlJc w:val="left"/>
      <w:pPr>
        <w:tabs>
          <w:tab w:val="num" w:pos="926"/>
        </w:tabs>
        <w:ind w:left="926" w:hanging="360"/>
      </w:pPr>
    </w:lvl>
  </w:abstractNum>
  <w:abstractNum w:abstractNumId="3">
    <w:nsid w:val="FFFFFF7F"/>
    <w:multiLevelType w:val="singleLevel"/>
    <w:tmpl w:val="D0D86F68"/>
    <w:lvl w:ilvl="0">
      <w:start w:val="1"/>
      <w:numFmt w:val="decimal"/>
      <w:lvlText w:val="%1."/>
      <w:lvlJc w:val="left"/>
      <w:pPr>
        <w:tabs>
          <w:tab w:val="num" w:pos="643"/>
        </w:tabs>
        <w:ind w:left="643" w:hanging="360"/>
      </w:pPr>
    </w:lvl>
  </w:abstractNum>
  <w:abstractNum w:abstractNumId="4">
    <w:nsid w:val="FFFFFF80"/>
    <w:multiLevelType w:val="singleLevel"/>
    <w:tmpl w:val="FE4C5F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52F9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4C0D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143B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78E63A"/>
    <w:lvl w:ilvl="0">
      <w:start w:val="1"/>
      <w:numFmt w:val="decimal"/>
      <w:lvlText w:val="%1."/>
      <w:lvlJc w:val="left"/>
      <w:pPr>
        <w:tabs>
          <w:tab w:val="num" w:pos="360"/>
        </w:tabs>
        <w:ind w:left="360" w:hanging="360"/>
      </w:pPr>
    </w:lvl>
  </w:abstractNum>
  <w:abstractNum w:abstractNumId="9">
    <w:nsid w:val="FFFFFF89"/>
    <w:multiLevelType w:val="singleLevel"/>
    <w:tmpl w:val="C1FEAD40"/>
    <w:lvl w:ilvl="0">
      <w:start w:val="1"/>
      <w:numFmt w:val="bullet"/>
      <w:lvlText w:val=""/>
      <w:lvlJc w:val="left"/>
      <w:pPr>
        <w:tabs>
          <w:tab w:val="num" w:pos="360"/>
        </w:tabs>
        <w:ind w:left="360" w:hanging="360"/>
      </w:pPr>
      <w:rPr>
        <w:rFonts w:ascii="Symbol" w:hAnsi="Symbol" w:hint="default"/>
      </w:rPr>
    </w:lvl>
  </w:abstractNum>
  <w:abstractNum w:abstractNumId="10">
    <w:nsid w:val="007A6730"/>
    <w:multiLevelType w:val="multilevel"/>
    <w:tmpl w:val="E8D01DE8"/>
    <w:lvl w:ilvl="0">
      <w:start w:val="1"/>
      <w:numFmt w:val="bullet"/>
      <w:lvlText w:val=""/>
      <w:lvlJc w:val="left"/>
      <w:pPr>
        <w:tabs>
          <w:tab w:val="num" w:pos="1211"/>
        </w:tabs>
        <w:ind w:left="1211" w:hanging="360"/>
      </w:pPr>
      <w:rPr>
        <w:rFonts w:ascii="Wingdings" w:hAnsi="Wingdings"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B963B5F"/>
    <w:multiLevelType w:val="multilevel"/>
    <w:tmpl w:val="04190021"/>
    <w:lvl w:ilvl="0">
      <w:start w:val="1"/>
      <w:numFmt w:val="bullet"/>
      <w:lvlText w:val=""/>
      <w:lvlJc w:val="left"/>
      <w:pPr>
        <w:tabs>
          <w:tab w:val="num" w:pos="360"/>
        </w:tabs>
        <w:ind w:left="360" w:hanging="360"/>
      </w:pPr>
      <w:rPr>
        <w:rFonts w:ascii="Wingdings" w:hAnsi="Wingdings" w:cs="Arial" w:hint="default"/>
      </w:rPr>
    </w:lvl>
    <w:lvl w:ilvl="1">
      <w:start w:val="1"/>
      <w:numFmt w:val="bullet"/>
      <w:lvlText w:val=""/>
      <w:lvlJc w:val="left"/>
      <w:pPr>
        <w:tabs>
          <w:tab w:val="num" w:pos="720"/>
        </w:tabs>
        <w:ind w:left="720" w:hanging="360"/>
      </w:pPr>
      <w:rPr>
        <w:rFonts w:ascii="Wingdings" w:hAnsi="Wingdings" w:cs="Arial" w:hint="default"/>
      </w:rPr>
    </w:lvl>
    <w:lvl w:ilvl="2">
      <w:start w:val="1"/>
      <w:numFmt w:val="bullet"/>
      <w:lvlText w:val=""/>
      <w:lvlJc w:val="left"/>
      <w:pPr>
        <w:tabs>
          <w:tab w:val="num" w:pos="1080"/>
        </w:tabs>
        <w:ind w:left="1080" w:hanging="360"/>
      </w:pPr>
      <w:rPr>
        <w:rFonts w:ascii="Wingdings" w:hAnsi="Wingdings" w:cs="Arial" w:hint="default"/>
      </w:rPr>
    </w:lvl>
    <w:lvl w:ilvl="3">
      <w:start w:val="1"/>
      <w:numFmt w:val="bullet"/>
      <w:lvlText w:val=""/>
      <w:lvlJc w:val="left"/>
      <w:pPr>
        <w:tabs>
          <w:tab w:val="num" w:pos="1440"/>
        </w:tabs>
        <w:ind w:left="1440" w:hanging="360"/>
      </w:pPr>
      <w:rPr>
        <w:rFonts w:ascii="Symbol" w:hAnsi="Symbol" w:cs="Arial" w:hint="default"/>
      </w:rPr>
    </w:lvl>
    <w:lvl w:ilvl="4">
      <w:start w:val="1"/>
      <w:numFmt w:val="bullet"/>
      <w:lvlText w:val=""/>
      <w:lvlJc w:val="left"/>
      <w:pPr>
        <w:tabs>
          <w:tab w:val="num" w:pos="1800"/>
        </w:tabs>
        <w:ind w:left="1800" w:hanging="360"/>
      </w:pPr>
      <w:rPr>
        <w:rFonts w:ascii="Symbol" w:hAnsi="Symbol" w:cs="Arial" w:hint="default"/>
      </w:rPr>
    </w:lvl>
    <w:lvl w:ilvl="5">
      <w:start w:val="1"/>
      <w:numFmt w:val="bullet"/>
      <w:lvlText w:val=""/>
      <w:lvlJc w:val="left"/>
      <w:pPr>
        <w:tabs>
          <w:tab w:val="num" w:pos="2160"/>
        </w:tabs>
        <w:ind w:left="2160" w:hanging="360"/>
      </w:pPr>
      <w:rPr>
        <w:rFonts w:ascii="Wingdings" w:hAnsi="Wingdings" w:cs="Arial" w:hint="default"/>
      </w:rPr>
    </w:lvl>
    <w:lvl w:ilvl="6">
      <w:start w:val="1"/>
      <w:numFmt w:val="bullet"/>
      <w:lvlText w:val=""/>
      <w:lvlJc w:val="left"/>
      <w:pPr>
        <w:tabs>
          <w:tab w:val="num" w:pos="2520"/>
        </w:tabs>
        <w:ind w:left="2520" w:hanging="360"/>
      </w:pPr>
      <w:rPr>
        <w:rFonts w:ascii="Wingdings" w:hAnsi="Wingdings" w:cs="Arial" w:hint="default"/>
      </w:rPr>
    </w:lvl>
    <w:lvl w:ilvl="7">
      <w:start w:val="1"/>
      <w:numFmt w:val="bullet"/>
      <w:lvlText w:val=""/>
      <w:lvlJc w:val="left"/>
      <w:pPr>
        <w:tabs>
          <w:tab w:val="num" w:pos="2880"/>
        </w:tabs>
        <w:ind w:left="2880" w:hanging="360"/>
      </w:pPr>
      <w:rPr>
        <w:rFonts w:ascii="Symbol" w:hAnsi="Symbol" w:cs="Arial" w:hint="default"/>
      </w:rPr>
    </w:lvl>
    <w:lvl w:ilvl="8">
      <w:start w:val="1"/>
      <w:numFmt w:val="bullet"/>
      <w:lvlText w:val=""/>
      <w:lvlJc w:val="left"/>
      <w:pPr>
        <w:tabs>
          <w:tab w:val="num" w:pos="3240"/>
        </w:tabs>
        <w:ind w:left="3240" w:hanging="360"/>
      </w:pPr>
      <w:rPr>
        <w:rFonts w:ascii="Symbol" w:hAnsi="Symbol" w:cs="Arial" w:hint="default"/>
      </w:rPr>
    </w:lvl>
  </w:abstractNum>
  <w:abstractNum w:abstractNumId="12">
    <w:nsid w:val="0D423FD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10F36C37"/>
    <w:multiLevelType w:val="multilevel"/>
    <w:tmpl w:val="2644752A"/>
    <w:lvl w:ilvl="0">
      <w:start w:val="1"/>
      <w:numFmt w:val="decimal"/>
      <w:pStyle w:val="Nadpis1"/>
      <w:lvlText w:val="%1."/>
      <w:lvlJc w:val="left"/>
      <w:pPr>
        <w:ind w:left="360" w:hanging="360"/>
      </w:pPr>
      <w:rPr>
        <w:rFonts w:asciiTheme="minorHAnsi" w:hAnsiTheme="minorHAnsi" w:hint="default"/>
        <w:sz w:val="28"/>
        <w:szCs w:val="28"/>
      </w:rPr>
    </w:lvl>
    <w:lvl w:ilvl="1">
      <w:start w:val="1"/>
      <w:numFmt w:val="decimal"/>
      <w:pStyle w:val="Nadpis2"/>
      <w:isLgl/>
      <w:lvlText w:val="%1.%2"/>
      <w:lvlJc w:val="left"/>
      <w:pPr>
        <w:ind w:left="405" w:hanging="405"/>
      </w:pPr>
      <w:rPr>
        <w:rFonts w:hint="default"/>
      </w:rPr>
    </w:lvl>
    <w:lvl w:ilvl="2">
      <w:start w:val="1"/>
      <w:numFmt w:val="decimal"/>
      <w:pStyle w:val="Nadpis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156049F2"/>
    <w:multiLevelType w:val="hybridMultilevel"/>
    <w:tmpl w:val="55E495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6FA1FF8"/>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abstractNum w:abstractNumId="16">
    <w:nsid w:val="18511EF7"/>
    <w:multiLevelType w:val="multilevel"/>
    <w:tmpl w:val="CCDEEFB4"/>
    <w:lvl w:ilvl="0">
      <w:start w:val="1"/>
      <w:numFmt w:val="bullet"/>
      <w:lvlText w:val=""/>
      <w:lvlJc w:val="left"/>
      <w:pPr>
        <w:tabs>
          <w:tab w:val="num" w:pos="1211"/>
        </w:tabs>
        <w:ind w:left="1211" w:hanging="360"/>
      </w:pPr>
      <w:rPr>
        <w:rFonts w:ascii="Zapf Dingbats" w:hAnsi="Zapf Dingba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190223BF"/>
    <w:multiLevelType w:val="hybridMultilevel"/>
    <w:tmpl w:val="2B049B7C"/>
    <w:lvl w:ilvl="0" w:tplc="78306050">
      <w:start w:val="1"/>
      <w:numFmt w:val="bullet"/>
      <w:lvlText w:val=""/>
      <w:lvlJc w:val="left"/>
      <w:pPr>
        <w:tabs>
          <w:tab w:val="num" w:pos="283"/>
        </w:tabs>
        <w:ind w:left="283" w:hanging="283"/>
      </w:pPr>
      <w:rPr>
        <w:rFonts w:ascii="Symbol" w:hAnsi="Symbol" w:cs="Arial" w:hint="default"/>
        <w:sz w:val="18"/>
        <w:szCs w:val="18"/>
      </w:rPr>
    </w:lvl>
    <w:lvl w:ilvl="1" w:tplc="7C08DC8E">
      <w:start w:val="1"/>
      <w:numFmt w:val="bullet"/>
      <w:lvlText w:val="o"/>
      <w:lvlJc w:val="left"/>
      <w:pPr>
        <w:tabs>
          <w:tab w:val="num" w:pos="1440"/>
        </w:tabs>
        <w:ind w:left="1440" w:hanging="360"/>
      </w:pPr>
      <w:rPr>
        <w:rFonts w:ascii="Courier New" w:hAnsi="Courier New" w:cs="Tahoma" w:hint="default"/>
      </w:rPr>
    </w:lvl>
    <w:lvl w:ilvl="2" w:tplc="ACAE3972">
      <w:start w:val="1"/>
      <w:numFmt w:val="bullet"/>
      <w:lvlText w:val=""/>
      <w:lvlJc w:val="left"/>
      <w:pPr>
        <w:tabs>
          <w:tab w:val="num" w:pos="2160"/>
        </w:tabs>
        <w:ind w:left="2160" w:hanging="360"/>
      </w:pPr>
      <w:rPr>
        <w:rFonts w:ascii="Wingdings" w:hAnsi="Wingdings" w:cs="Arial" w:hint="default"/>
      </w:rPr>
    </w:lvl>
    <w:lvl w:ilvl="3" w:tplc="4A96BAF4">
      <w:start w:val="1"/>
      <w:numFmt w:val="bullet"/>
      <w:lvlText w:val=""/>
      <w:lvlJc w:val="left"/>
      <w:pPr>
        <w:tabs>
          <w:tab w:val="num" w:pos="2880"/>
        </w:tabs>
        <w:ind w:left="2880" w:hanging="360"/>
      </w:pPr>
      <w:rPr>
        <w:rFonts w:ascii="Symbol" w:hAnsi="Symbol" w:cs="Arial" w:hint="default"/>
      </w:rPr>
    </w:lvl>
    <w:lvl w:ilvl="4" w:tplc="D8B8B368">
      <w:start w:val="1"/>
      <w:numFmt w:val="bullet"/>
      <w:lvlText w:val="o"/>
      <w:lvlJc w:val="left"/>
      <w:pPr>
        <w:tabs>
          <w:tab w:val="num" w:pos="3600"/>
        </w:tabs>
        <w:ind w:left="3600" w:hanging="360"/>
      </w:pPr>
      <w:rPr>
        <w:rFonts w:ascii="Courier New" w:hAnsi="Courier New" w:cs="Tahoma" w:hint="default"/>
      </w:rPr>
    </w:lvl>
    <w:lvl w:ilvl="5" w:tplc="3D08C53E">
      <w:start w:val="1"/>
      <w:numFmt w:val="bullet"/>
      <w:lvlText w:val=""/>
      <w:lvlJc w:val="left"/>
      <w:pPr>
        <w:tabs>
          <w:tab w:val="num" w:pos="4320"/>
        </w:tabs>
        <w:ind w:left="4320" w:hanging="360"/>
      </w:pPr>
      <w:rPr>
        <w:rFonts w:ascii="Wingdings" w:hAnsi="Wingdings" w:cs="Arial" w:hint="default"/>
      </w:rPr>
    </w:lvl>
    <w:lvl w:ilvl="6" w:tplc="53BE3020">
      <w:start w:val="1"/>
      <w:numFmt w:val="bullet"/>
      <w:lvlText w:val=""/>
      <w:lvlJc w:val="left"/>
      <w:pPr>
        <w:tabs>
          <w:tab w:val="num" w:pos="5040"/>
        </w:tabs>
        <w:ind w:left="5040" w:hanging="360"/>
      </w:pPr>
      <w:rPr>
        <w:rFonts w:ascii="Symbol" w:hAnsi="Symbol" w:cs="Arial" w:hint="default"/>
      </w:rPr>
    </w:lvl>
    <w:lvl w:ilvl="7" w:tplc="AA7CC64C">
      <w:start w:val="1"/>
      <w:numFmt w:val="bullet"/>
      <w:lvlText w:val="o"/>
      <w:lvlJc w:val="left"/>
      <w:pPr>
        <w:tabs>
          <w:tab w:val="num" w:pos="5760"/>
        </w:tabs>
        <w:ind w:left="5760" w:hanging="360"/>
      </w:pPr>
      <w:rPr>
        <w:rFonts w:ascii="Courier New" w:hAnsi="Courier New" w:cs="Tahoma" w:hint="default"/>
      </w:rPr>
    </w:lvl>
    <w:lvl w:ilvl="8" w:tplc="D23829F2">
      <w:start w:val="1"/>
      <w:numFmt w:val="bullet"/>
      <w:lvlText w:val=""/>
      <w:lvlJc w:val="left"/>
      <w:pPr>
        <w:tabs>
          <w:tab w:val="num" w:pos="6480"/>
        </w:tabs>
        <w:ind w:left="6480" w:hanging="360"/>
      </w:pPr>
      <w:rPr>
        <w:rFonts w:ascii="Wingdings" w:hAnsi="Wingdings" w:cs="Arial" w:hint="default"/>
      </w:rPr>
    </w:lvl>
  </w:abstractNum>
  <w:abstractNum w:abstractNumId="18">
    <w:nsid w:val="1AC36413"/>
    <w:multiLevelType w:val="hybridMultilevel"/>
    <w:tmpl w:val="F96A083E"/>
    <w:lvl w:ilvl="0" w:tplc="0C090001">
      <w:start w:val="1"/>
      <w:numFmt w:val="bullet"/>
      <w:lvlText w:val=""/>
      <w:lvlJc w:val="left"/>
      <w:pPr>
        <w:tabs>
          <w:tab w:val="num" w:pos="1211"/>
        </w:tabs>
        <w:ind w:left="1211" w:hanging="360"/>
      </w:pPr>
      <w:rPr>
        <w:rFonts w:ascii="Symbol" w:hAnsi="Symbol"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9">
    <w:nsid w:val="219C20C3"/>
    <w:multiLevelType w:val="multilevel"/>
    <w:tmpl w:val="E8D01DE8"/>
    <w:lvl w:ilvl="0">
      <w:start w:val="1"/>
      <w:numFmt w:val="bullet"/>
      <w:lvlText w:val=""/>
      <w:lvlJc w:val="left"/>
      <w:pPr>
        <w:tabs>
          <w:tab w:val="num" w:pos="1211"/>
        </w:tabs>
        <w:ind w:left="1211" w:hanging="360"/>
      </w:pPr>
      <w:rPr>
        <w:rFonts w:ascii="Wingdings" w:hAnsi="Wingdings"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3135020"/>
    <w:multiLevelType w:val="multilevel"/>
    <w:tmpl w:val="04190021"/>
    <w:lvl w:ilvl="0">
      <w:start w:val="1"/>
      <w:numFmt w:val="bullet"/>
      <w:lvlText w:val=""/>
      <w:lvlJc w:val="left"/>
      <w:pPr>
        <w:tabs>
          <w:tab w:val="num" w:pos="360"/>
        </w:tabs>
        <w:ind w:left="360" w:hanging="360"/>
      </w:pPr>
      <w:rPr>
        <w:rFonts w:ascii="Wingdings" w:hAnsi="Wingdings" w:cs="Arial" w:hint="default"/>
      </w:rPr>
    </w:lvl>
    <w:lvl w:ilvl="1">
      <w:start w:val="1"/>
      <w:numFmt w:val="bullet"/>
      <w:lvlText w:val=""/>
      <w:lvlJc w:val="left"/>
      <w:pPr>
        <w:tabs>
          <w:tab w:val="num" w:pos="720"/>
        </w:tabs>
        <w:ind w:left="720" w:hanging="360"/>
      </w:pPr>
      <w:rPr>
        <w:rFonts w:ascii="Wingdings" w:hAnsi="Wingdings" w:cs="Arial" w:hint="default"/>
      </w:rPr>
    </w:lvl>
    <w:lvl w:ilvl="2">
      <w:start w:val="1"/>
      <w:numFmt w:val="bullet"/>
      <w:lvlText w:val=""/>
      <w:lvlJc w:val="left"/>
      <w:pPr>
        <w:tabs>
          <w:tab w:val="num" w:pos="1080"/>
        </w:tabs>
        <w:ind w:left="1080" w:hanging="360"/>
      </w:pPr>
      <w:rPr>
        <w:rFonts w:ascii="Wingdings" w:hAnsi="Wingdings" w:cs="Arial" w:hint="default"/>
      </w:rPr>
    </w:lvl>
    <w:lvl w:ilvl="3">
      <w:start w:val="1"/>
      <w:numFmt w:val="bullet"/>
      <w:lvlText w:val=""/>
      <w:lvlJc w:val="left"/>
      <w:pPr>
        <w:tabs>
          <w:tab w:val="num" w:pos="1440"/>
        </w:tabs>
        <w:ind w:left="1440" w:hanging="360"/>
      </w:pPr>
      <w:rPr>
        <w:rFonts w:ascii="Symbol" w:hAnsi="Symbol" w:cs="Arial" w:hint="default"/>
      </w:rPr>
    </w:lvl>
    <w:lvl w:ilvl="4">
      <w:start w:val="1"/>
      <w:numFmt w:val="bullet"/>
      <w:lvlText w:val=""/>
      <w:lvlJc w:val="left"/>
      <w:pPr>
        <w:tabs>
          <w:tab w:val="num" w:pos="1800"/>
        </w:tabs>
        <w:ind w:left="1800" w:hanging="360"/>
      </w:pPr>
      <w:rPr>
        <w:rFonts w:ascii="Symbol" w:hAnsi="Symbol" w:cs="Arial" w:hint="default"/>
      </w:rPr>
    </w:lvl>
    <w:lvl w:ilvl="5">
      <w:start w:val="1"/>
      <w:numFmt w:val="bullet"/>
      <w:lvlText w:val=""/>
      <w:lvlJc w:val="left"/>
      <w:pPr>
        <w:tabs>
          <w:tab w:val="num" w:pos="2160"/>
        </w:tabs>
        <w:ind w:left="2160" w:hanging="360"/>
      </w:pPr>
      <w:rPr>
        <w:rFonts w:ascii="Wingdings" w:hAnsi="Wingdings" w:cs="Arial" w:hint="default"/>
      </w:rPr>
    </w:lvl>
    <w:lvl w:ilvl="6">
      <w:start w:val="1"/>
      <w:numFmt w:val="bullet"/>
      <w:lvlText w:val=""/>
      <w:lvlJc w:val="left"/>
      <w:pPr>
        <w:tabs>
          <w:tab w:val="num" w:pos="2520"/>
        </w:tabs>
        <w:ind w:left="2520" w:hanging="360"/>
      </w:pPr>
      <w:rPr>
        <w:rFonts w:ascii="Wingdings" w:hAnsi="Wingdings" w:cs="Arial" w:hint="default"/>
      </w:rPr>
    </w:lvl>
    <w:lvl w:ilvl="7">
      <w:start w:val="1"/>
      <w:numFmt w:val="bullet"/>
      <w:lvlText w:val=""/>
      <w:lvlJc w:val="left"/>
      <w:pPr>
        <w:tabs>
          <w:tab w:val="num" w:pos="2880"/>
        </w:tabs>
        <w:ind w:left="2880" w:hanging="360"/>
      </w:pPr>
      <w:rPr>
        <w:rFonts w:ascii="Symbol" w:hAnsi="Symbol" w:cs="Arial" w:hint="default"/>
      </w:rPr>
    </w:lvl>
    <w:lvl w:ilvl="8">
      <w:start w:val="1"/>
      <w:numFmt w:val="bullet"/>
      <w:lvlText w:val=""/>
      <w:lvlJc w:val="left"/>
      <w:pPr>
        <w:tabs>
          <w:tab w:val="num" w:pos="3240"/>
        </w:tabs>
        <w:ind w:left="3240" w:hanging="360"/>
      </w:pPr>
      <w:rPr>
        <w:rFonts w:ascii="Symbol" w:hAnsi="Symbol" w:cs="Arial" w:hint="default"/>
      </w:rPr>
    </w:lvl>
  </w:abstractNum>
  <w:abstractNum w:abstractNumId="21">
    <w:nsid w:val="23EA0F01"/>
    <w:multiLevelType w:val="hybridMultilevel"/>
    <w:tmpl w:val="E8D01DE8"/>
    <w:lvl w:ilvl="0" w:tplc="C554D41C">
      <w:start w:val="1"/>
      <w:numFmt w:val="bullet"/>
      <w:lvlText w:val=""/>
      <w:lvlJc w:val="left"/>
      <w:pPr>
        <w:tabs>
          <w:tab w:val="num" w:pos="1211"/>
        </w:tabs>
        <w:ind w:left="1211" w:hanging="360"/>
      </w:pPr>
      <w:rPr>
        <w:rFonts w:ascii="Wingdings" w:hAnsi="Wingding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2">
    <w:nsid w:val="24E34779"/>
    <w:multiLevelType w:val="multilevel"/>
    <w:tmpl w:val="007E2B9A"/>
    <w:lvl w:ilvl="0">
      <w:start w:val="1"/>
      <w:numFmt w:val="bullet"/>
      <w:lvlText w:val=""/>
      <w:lvlJc w:val="left"/>
      <w:pPr>
        <w:tabs>
          <w:tab w:val="num" w:pos="1211"/>
        </w:tabs>
        <w:ind w:left="1211" w:hanging="360"/>
      </w:pPr>
      <w:rPr>
        <w:rFonts w:ascii="Zapf Dingbats" w:hAnsi="Zapf Dingba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9931BB7"/>
    <w:multiLevelType w:val="hybridMultilevel"/>
    <w:tmpl w:val="CCDEEFB4"/>
    <w:lvl w:ilvl="0" w:tplc="FEBE9F20">
      <w:start w:val="1"/>
      <w:numFmt w:val="bullet"/>
      <w:lvlText w:val=""/>
      <w:lvlJc w:val="left"/>
      <w:pPr>
        <w:tabs>
          <w:tab w:val="num" w:pos="1211"/>
        </w:tabs>
        <w:ind w:left="1211" w:hanging="360"/>
      </w:pPr>
      <w:rPr>
        <w:rFonts w:ascii="Zapf Dingbats" w:hAnsi="Zapf Dingbat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4">
    <w:nsid w:val="2B1D2270"/>
    <w:multiLevelType w:val="hybridMultilevel"/>
    <w:tmpl w:val="C0A40D78"/>
    <w:lvl w:ilvl="0" w:tplc="A28678FA">
      <w:start w:val="1"/>
      <w:numFmt w:val="bullet"/>
      <w:lvlText w:val=""/>
      <w:lvlJc w:val="left"/>
      <w:pPr>
        <w:tabs>
          <w:tab w:val="num" w:pos="1211"/>
        </w:tabs>
        <w:ind w:left="1211" w:hanging="360"/>
      </w:pPr>
      <w:rPr>
        <w:rFonts w:ascii="Zapf Dingbats" w:hAnsi="Zapf Dingbat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5">
    <w:nsid w:val="2E664C2D"/>
    <w:multiLevelType w:val="hybridMultilevel"/>
    <w:tmpl w:val="53F8A8DE"/>
    <w:lvl w:ilvl="0" w:tplc="0C090001">
      <w:start w:val="1"/>
      <w:numFmt w:val="bullet"/>
      <w:lvlText w:val=""/>
      <w:lvlJc w:val="left"/>
      <w:pPr>
        <w:tabs>
          <w:tab w:val="num" w:pos="720"/>
        </w:tabs>
        <w:ind w:left="720" w:hanging="360"/>
      </w:pPr>
      <w:rPr>
        <w:rFonts w:ascii="Symbol" w:hAnsi="Symbol" w:hint="default"/>
        <w:color w:val="auto"/>
        <w:sz w:val="22"/>
      </w:rPr>
    </w:lvl>
    <w:lvl w:ilvl="1" w:tplc="00030407" w:tentative="1">
      <w:start w:val="1"/>
      <w:numFmt w:val="bullet"/>
      <w:lvlText w:val="o"/>
      <w:lvlJc w:val="left"/>
      <w:pPr>
        <w:tabs>
          <w:tab w:val="num" w:pos="949"/>
        </w:tabs>
        <w:ind w:left="949" w:hanging="360"/>
      </w:pPr>
      <w:rPr>
        <w:rFonts w:ascii="Courier New" w:hAnsi="Courier New" w:hint="default"/>
      </w:rPr>
    </w:lvl>
    <w:lvl w:ilvl="2" w:tplc="00050407" w:tentative="1">
      <w:start w:val="1"/>
      <w:numFmt w:val="bullet"/>
      <w:lvlText w:val=""/>
      <w:lvlJc w:val="left"/>
      <w:pPr>
        <w:tabs>
          <w:tab w:val="num" w:pos="1669"/>
        </w:tabs>
        <w:ind w:left="1669" w:hanging="360"/>
      </w:pPr>
      <w:rPr>
        <w:rFonts w:ascii="Wingdings" w:hAnsi="Wingdings" w:hint="default"/>
      </w:rPr>
    </w:lvl>
    <w:lvl w:ilvl="3" w:tplc="00010407" w:tentative="1">
      <w:start w:val="1"/>
      <w:numFmt w:val="bullet"/>
      <w:lvlText w:val=""/>
      <w:lvlJc w:val="left"/>
      <w:pPr>
        <w:tabs>
          <w:tab w:val="num" w:pos="2389"/>
        </w:tabs>
        <w:ind w:left="2389" w:hanging="360"/>
      </w:pPr>
      <w:rPr>
        <w:rFonts w:ascii="Symbol" w:hAnsi="Symbol" w:hint="default"/>
      </w:rPr>
    </w:lvl>
    <w:lvl w:ilvl="4" w:tplc="00030407" w:tentative="1">
      <w:start w:val="1"/>
      <w:numFmt w:val="bullet"/>
      <w:lvlText w:val="o"/>
      <w:lvlJc w:val="left"/>
      <w:pPr>
        <w:tabs>
          <w:tab w:val="num" w:pos="3109"/>
        </w:tabs>
        <w:ind w:left="3109" w:hanging="360"/>
      </w:pPr>
      <w:rPr>
        <w:rFonts w:ascii="Courier New" w:hAnsi="Courier New" w:hint="default"/>
      </w:rPr>
    </w:lvl>
    <w:lvl w:ilvl="5" w:tplc="00050407" w:tentative="1">
      <w:start w:val="1"/>
      <w:numFmt w:val="bullet"/>
      <w:lvlText w:val=""/>
      <w:lvlJc w:val="left"/>
      <w:pPr>
        <w:tabs>
          <w:tab w:val="num" w:pos="3829"/>
        </w:tabs>
        <w:ind w:left="3829" w:hanging="360"/>
      </w:pPr>
      <w:rPr>
        <w:rFonts w:ascii="Wingdings" w:hAnsi="Wingdings" w:hint="default"/>
      </w:rPr>
    </w:lvl>
    <w:lvl w:ilvl="6" w:tplc="00010407" w:tentative="1">
      <w:start w:val="1"/>
      <w:numFmt w:val="bullet"/>
      <w:lvlText w:val=""/>
      <w:lvlJc w:val="left"/>
      <w:pPr>
        <w:tabs>
          <w:tab w:val="num" w:pos="4549"/>
        </w:tabs>
        <w:ind w:left="4549" w:hanging="360"/>
      </w:pPr>
      <w:rPr>
        <w:rFonts w:ascii="Symbol" w:hAnsi="Symbol" w:hint="default"/>
      </w:rPr>
    </w:lvl>
    <w:lvl w:ilvl="7" w:tplc="00030407" w:tentative="1">
      <w:start w:val="1"/>
      <w:numFmt w:val="bullet"/>
      <w:lvlText w:val="o"/>
      <w:lvlJc w:val="left"/>
      <w:pPr>
        <w:tabs>
          <w:tab w:val="num" w:pos="5269"/>
        </w:tabs>
        <w:ind w:left="5269" w:hanging="360"/>
      </w:pPr>
      <w:rPr>
        <w:rFonts w:ascii="Courier New" w:hAnsi="Courier New" w:hint="default"/>
      </w:rPr>
    </w:lvl>
    <w:lvl w:ilvl="8" w:tplc="00050407" w:tentative="1">
      <w:start w:val="1"/>
      <w:numFmt w:val="bullet"/>
      <w:lvlText w:val=""/>
      <w:lvlJc w:val="left"/>
      <w:pPr>
        <w:tabs>
          <w:tab w:val="num" w:pos="5989"/>
        </w:tabs>
        <w:ind w:left="5989" w:hanging="360"/>
      </w:pPr>
      <w:rPr>
        <w:rFonts w:ascii="Wingdings" w:hAnsi="Wingdings" w:hint="default"/>
      </w:rPr>
    </w:lvl>
  </w:abstractNum>
  <w:abstractNum w:abstractNumId="26">
    <w:nsid w:val="2E7D1CAE"/>
    <w:multiLevelType w:val="hybridMultilevel"/>
    <w:tmpl w:val="7864F7E6"/>
    <w:lvl w:ilvl="0" w:tplc="ECCCEB94">
      <w:start w:val="1"/>
      <w:numFmt w:val="bullet"/>
      <w:pStyle w:val="Odstavecseseznamem"/>
      <w:lvlText w:val=""/>
      <w:lvlJc w:val="left"/>
      <w:pPr>
        <w:tabs>
          <w:tab w:val="num" w:pos="720"/>
        </w:tabs>
        <w:ind w:left="720" w:hanging="360"/>
      </w:pPr>
      <w:rPr>
        <w:rFonts w:ascii="Symbol" w:hAnsi="Symbol" w:hint="default"/>
        <w:color w:val="auto"/>
        <w:sz w:val="22"/>
      </w:rPr>
    </w:lvl>
    <w:lvl w:ilvl="1" w:tplc="00030407" w:tentative="1">
      <w:start w:val="1"/>
      <w:numFmt w:val="bullet"/>
      <w:lvlText w:val="o"/>
      <w:lvlJc w:val="left"/>
      <w:pPr>
        <w:tabs>
          <w:tab w:val="num" w:pos="949"/>
        </w:tabs>
        <w:ind w:left="949" w:hanging="360"/>
      </w:pPr>
      <w:rPr>
        <w:rFonts w:ascii="Courier New" w:hAnsi="Courier New" w:hint="default"/>
      </w:rPr>
    </w:lvl>
    <w:lvl w:ilvl="2" w:tplc="00050407" w:tentative="1">
      <w:start w:val="1"/>
      <w:numFmt w:val="bullet"/>
      <w:lvlText w:val=""/>
      <w:lvlJc w:val="left"/>
      <w:pPr>
        <w:tabs>
          <w:tab w:val="num" w:pos="1669"/>
        </w:tabs>
        <w:ind w:left="1669" w:hanging="360"/>
      </w:pPr>
      <w:rPr>
        <w:rFonts w:ascii="Wingdings" w:hAnsi="Wingdings" w:hint="default"/>
      </w:rPr>
    </w:lvl>
    <w:lvl w:ilvl="3" w:tplc="00010407" w:tentative="1">
      <w:start w:val="1"/>
      <w:numFmt w:val="bullet"/>
      <w:lvlText w:val=""/>
      <w:lvlJc w:val="left"/>
      <w:pPr>
        <w:tabs>
          <w:tab w:val="num" w:pos="2389"/>
        </w:tabs>
        <w:ind w:left="2389" w:hanging="360"/>
      </w:pPr>
      <w:rPr>
        <w:rFonts w:ascii="Symbol" w:hAnsi="Symbol" w:hint="default"/>
      </w:rPr>
    </w:lvl>
    <w:lvl w:ilvl="4" w:tplc="00030407" w:tentative="1">
      <w:start w:val="1"/>
      <w:numFmt w:val="bullet"/>
      <w:lvlText w:val="o"/>
      <w:lvlJc w:val="left"/>
      <w:pPr>
        <w:tabs>
          <w:tab w:val="num" w:pos="3109"/>
        </w:tabs>
        <w:ind w:left="3109" w:hanging="360"/>
      </w:pPr>
      <w:rPr>
        <w:rFonts w:ascii="Courier New" w:hAnsi="Courier New" w:hint="default"/>
      </w:rPr>
    </w:lvl>
    <w:lvl w:ilvl="5" w:tplc="00050407" w:tentative="1">
      <w:start w:val="1"/>
      <w:numFmt w:val="bullet"/>
      <w:lvlText w:val=""/>
      <w:lvlJc w:val="left"/>
      <w:pPr>
        <w:tabs>
          <w:tab w:val="num" w:pos="3829"/>
        </w:tabs>
        <w:ind w:left="3829" w:hanging="360"/>
      </w:pPr>
      <w:rPr>
        <w:rFonts w:ascii="Wingdings" w:hAnsi="Wingdings" w:hint="default"/>
      </w:rPr>
    </w:lvl>
    <w:lvl w:ilvl="6" w:tplc="00010407" w:tentative="1">
      <w:start w:val="1"/>
      <w:numFmt w:val="bullet"/>
      <w:lvlText w:val=""/>
      <w:lvlJc w:val="left"/>
      <w:pPr>
        <w:tabs>
          <w:tab w:val="num" w:pos="4549"/>
        </w:tabs>
        <w:ind w:left="4549" w:hanging="360"/>
      </w:pPr>
      <w:rPr>
        <w:rFonts w:ascii="Symbol" w:hAnsi="Symbol" w:hint="default"/>
      </w:rPr>
    </w:lvl>
    <w:lvl w:ilvl="7" w:tplc="00030407" w:tentative="1">
      <w:start w:val="1"/>
      <w:numFmt w:val="bullet"/>
      <w:lvlText w:val="o"/>
      <w:lvlJc w:val="left"/>
      <w:pPr>
        <w:tabs>
          <w:tab w:val="num" w:pos="5269"/>
        </w:tabs>
        <w:ind w:left="5269" w:hanging="360"/>
      </w:pPr>
      <w:rPr>
        <w:rFonts w:ascii="Courier New" w:hAnsi="Courier New" w:hint="default"/>
      </w:rPr>
    </w:lvl>
    <w:lvl w:ilvl="8" w:tplc="00050407" w:tentative="1">
      <w:start w:val="1"/>
      <w:numFmt w:val="bullet"/>
      <w:lvlText w:val=""/>
      <w:lvlJc w:val="left"/>
      <w:pPr>
        <w:tabs>
          <w:tab w:val="num" w:pos="5989"/>
        </w:tabs>
        <w:ind w:left="5989" w:hanging="360"/>
      </w:pPr>
      <w:rPr>
        <w:rFonts w:ascii="Wingdings" w:hAnsi="Wingdings" w:hint="default"/>
      </w:rPr>
    </w:lvl>
  </w:abstractNum>
  <w:abstractNum w:abstractNumId="27">
    <w:nsid w:val="34543C42"/>
    <w:multiLevelType w:val="hybridMultilevel"/>
    <w:tmpl w:val="D794EAAA"/>
    <w:lvl w:ilvl="0" w:tplc="E82ACD98">
      <w:start w:val="1"/>
      <w:numFmt w:val="bullet"/>
      <w:lvlText w:val=""/>
      <w:lvlJc w:val="left"/>
      <w:pPr>
        <w:tabs>
          <w:tab w:val="num" w:pos="1211"/>
        </w:tabs>
        <w:ind w:left="1211" w:hanging="360"/>
      </w:pPr>
      <w:rPr>
        <w:rFonts w:ascii="Zapf Dingbats" w:hAnsi="Zapf Dingbat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8">
    <w:nsid w:val="349579E6"/>
    <w:multiLevelType w:val="multilevel"/>
    <w:tmpl w:val="E8D01DE8"/>
    <w:lvl w:ilvl="0">
      <w:start w:val="1"/>
      <w:numFmt w:val="bullet"/>
      <w:lvlText w:val=""/>
      <w:lvlJc w:val="left"/>
      <w:pPr>
        <w:tabs>
          <w:tab w:val="num" w:pos="1211"/>
        </w:tabs>
        <w:ind w:left="1211" w:hanging="360"/>
      </w:pPr>
      <w:rPr>
        <w:rFonts w:ascii="Wingdings" w:hAnsi="Wingdings"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3668720E"/>
    <w:multiLevelType w:val="hybridMultilevel"/>
    <w:tmpl w:val="8446D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DD42C55"/>
    <w:multiLevelType w:val="multilevel"/>
    <w:tmpl w:val="2B049B7C"/>
    <w:lvl w:ilvl="0">
      <w:start w:val="1"/>
      <w:numFmt w:val="bullet"/>
      <w:lvlText w:val=""/>
      <w:lvlJc w:val="left"/>
      <w:pPr>
        <w:tabs>
          <w:tab w:val="num" w:pos="283"/>
        </w:tabs>
        <w:ind w:left="283" w:hanging="283"/>
      </w:pPr>
      <w:rPr>
        <w:rFonts w:ascii="Symbol" w:hAnsi="Symbol" w:cs="Arial" w:hint="default"/>
        <w:sz w:val="18"/>
        <w:szCs w:val="18"/>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cs="Arial"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cs="Arial"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cs="Arial" w:hint="default"/>
      </w:rPr>
    </w:lvl>
  </w:abstractNum>
  <w:abstractNum w:abstractNumId="31">
    <w:nsid w:val="40D85988"/>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abstractNum w:abstractNumId="32">
    <w:nsid w:val="411F1531"/>
    <w:multiLevelType w:val="multilevel"/>
    <w:tmpl w:val="E8D01DE8"/>
    <w:lvl w:ilvl="0">
      <w:start w:val="1"/>
      <w:numFmt w:val="bullet"/>
      <w:lvlText w:val=""/>
      <w:lvlJc w:val="left"/>
      <w:pPr>
        <w:tabs>
          <w:tab w:val="num" w:pos="1211"/>
        </w:tabs>
        <w:ind w:left="1211" w:hanging="360"/>
      </w:pPr>
      <w:rPr>
        <w:rFonts w:ascii="Wingdings" w:hAnsi="Wingdings"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4BFE1B44"/>
    <w:multiLevelType w:val="singleLevel"/>
    <w:tmpl w:val="34F88984"/>
    <w:lvl w:ilvl="0">
      <w:start w:val="1"/>
      <w:numFmt w:val="decimal"/>
      <w:lvlText w:val="(%1)"/>
      <w:lvlJc w:val="left"/>
      <w:pPr>
        <w:tabs>
          <w:tab w:val="num" w:pos="502"/>
        </w:tabs>
        <w:ind w:left="502" w:hanging="360"/>
      </w:pPr>
      <w:rPr>
        <w:rFonts w:hint="eastAsia"/>
        <w:sz w:val="24"/>
        <w:szCs w:val="24"/>
      </w:rPr>
    </w:lvl>
  </w:abstractNum>
  <w:abstractNum w:abstractNumId="34">
    <w:nsid w:val="4EB82319"/>
    <w:multiLevelType w:val="hybridMultilevel"/>
    <w:tmpl w:val="75384B18"/>
    <w:lvl w:ilvl="0" w:tplc="4CC6D30A">
      <w:start w:val="1"/>
      <w:numFmt w:val="bullet"/>
      <w:lvlText w:val=""/>
      <w:lvlJc w:val="left"/>
      <w:pPr>
        <w:tabs>
          <w:tab w:val="num" w:pos="284"/>
        </w:tabs>
        <w:ind w:left="284" w:hanging="284"/>
      </w:pPr>
      <w:rPr>
        <w:rFonts w:ascii="Symbol" w:hAnsi="Symbol" w:cs="Arial" w:hint="default"/>
        <w:sz w:val="18"/>
        <w:szCs w:val="18"/>
      </w:rPr>
    </w:lvl>
    <w:lvl w:ilvl="1" w:tplc="DA161310">
      <w:start w:val="1"/>
      <w:numFmt w:val="bullet"/>
      <w:lvlText w:val="o"/>
      <w:lvlJc w:val="left"/>
      <w:pPr>
        <w:tabs>
          <w:tab w:val="num" w:pos="1440"/>
        </w:tabs>
        <w:ind w:left="1440" w:hanging="360"/>
      </w:pPr>
      <w:rPr>
        <w:rFonts w:ascii="Courier New" w:hAnsi="Courier New" w:cs="Tahoma" w:hint="default"/>
      </w:rPr>
    </w:lvl>
    <w:lvl w:ilvl="2" w:tplc="A9C6A9FA">
      <w:start w:val="1"/>
      <w:numFmt w:val="bullet"/>
      <w:lvlText w:val=""/>
      <w:lvlJc w:val="left"/>
      <w:pPr>
        <w:tabs>
          <w:tab w:val="num" w:pos="2160"/>
        </w:tabs>
        <w:ind w:left="2160" w:hanging="360"/>
      </w:pPr>
      <w:rPr>
        <w:rFonts w:ascii="Wingdings" w:hAnsi="Wingdings" w:cs="Arial" w:hint="default"/>
      </w:rPr>
    </w:lvl>
    <w:lvl w:ilvl="3" w:tplc="87C641E0">
      <w:start w:val="1"/>
      <w:numFmt w:val="bullet"/>
      <w:lvlText w:val=""/>
      <w:lvlJc w:val="left"/>
      <w:pPr>
        <w:tabs>
          <w:tab w:val="num" w:pos="2880"/>
        </w:tabs>
        <w:ind w:left="2880" w:hanging="360"/>
      </w:pPr>
      <w:rPr>
        <w:rFonts w:ascii="Symbol" w:hAnsi="Symbol" w:cs="Arial" w:hint="default"/>
      </w:rPr>
    </w:lvl>
    <w:lvl w:ilvl="4" w:tplc="B62AF30E">
      <w:start w:val="1"/>
      <w:numFmt w:val="bullet"/>
      <w:lvlText w:val="o"/>
      <w:lvlJc w:val="left"/>
      <w:pPr>
        <w:tabs>
          <w:tab w:val="num" w:pos="3600"/>
        </w:tabs>
        <w:ind w:left="3600" w:hanging="360"/>
      </w:pPr>
      <w:rPr>
        <w:rFonts w:ascii="Courier New" w:hAnsi="Courier New" w:cs="Tahoma" w:hint="default"/>
      </w:rPr>
    </w:lvl>
    <w:lvl w:ilvl="5" w:tplc="0730345C">
      <w:start w:val="1"/>
      <w:numFmt w:val="bullet"/>
      <w:lvlText w:val=""/>
      <w:lvlJc w:val="left"/>
      <w:pPr>
        <w:tabs>
          <w:tab w:val="num" w:pos="4320"/>
        </w:tabs>
        <w:ind w:left="4320" w:hanging="360"/>
      </w:pPr>
      <w:rPr>
        <w:rFonts w:ascii="Wingdings" w:hAnsi="Wingdings" w:cs="Arial" w:hint="default"/>
      </w:rPr>
    </w:lvl>
    <w:lvl w:ilvl="6" w:tplc="23ACE628">
      <w:start w:val="1"/>
      <w:numFmt w:val="bullet"/>
      <w:lvlText w:val=""/>
      <w:lvlJc w:val="left"/>
      <w:pPr>
        <w:tabs>
          <w:tab w:val="num" w:pos="5040"/>
        </w:tabs>
        <w:ind w:left="5040" w:hanging="360"/>
      </w:pPr>
      <w:rPr>
        <w:rFonts w:ascii="Symbol" w:hAnsi="Symbol" w:cs="Arial" w:hint="default"/>
      </w:rPr>
    </w:lvl>
    <w:lvl w:ilvl="7" w:tplc="0BB8E2DE">
      <w:start w:val="1"/>
      <w:numFmt w:val="bullet"/>
      <w:lvlText w:val="o"/>
      <w:lvlJc w:val="left"/>
      <w:pPr>
        <w:tabs>
          <w:tab w:val="num" w:pos="5760"/>
        </w:tabs>
        <w:ind w:left="5760" w:hanging="360"/>
      </w:pPr>
      <w:rPr>
        <w:rFonts w:ascii="Courier New" w:hAnsi="Courier New" w:cs="Tahoma" w:hint="default"/>
      </w:rPr>
    </w:lvl>
    <w:lvl w:ilvl="8" w:tplc="16DC4B2E">
      <w:start w:val="1"/>
      <w:numFmt w:val="bullet"/>
      <w:lvlText w:val=""/>
      <w:lvlJc w:val="left"/>
      <w:pPr>
        <w:tabs>
          <w:tab w:val="num" w:pos="6480"/>
        </w:tabs>
        <w:ind w:left="6480" w:hanging="360"/>
      </w:pPr>
      <w:rPr>
        <w:rFonts w:ascii="Wingdings" w:hAnsi="Wingdings" w:cs="Arial" w:hint="default"/>
      </w:rPr>
    </w:lvl>
  </w:abstractNum>
  <w:abstractNum w:abstractNumId="35">
    <w:nsid w:val="50FF0411"/>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abstractNum w:abstractNumId="36">
    <w:nsid w:val="5BD24FA1"/>
    <w:multiLevelType w:val="hybridMultilevel"/>
    <w:tmpl w:val="3DF0729C"/>
    <w:lvl w:ilvl="0" w:tplc="0C090001">
      <w:start w:val="1"/>
      <w:numFmt w:val="bullet"/>
      <w:lvlText w:val=""/>
      <w:lvlJc w:val="left"/>
      <w:pPr>
        <w:tabs>
          <w:tab w:val="num" w:pos="1211"/>
        </w:tabs>
        <w:ind w:left="1211" w:hanging="360"/>
      </w:pPr>
      <w:rPr>
        <w:rFonts w:ascii="Symbol" w:hAnsi="Symbol"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7">
    <w:nsid w:val="6AEB1184"/>
    <w:multiLevelType w:val="multilevel"/>
    <w:tmpl w:val="75384B18"/>
    <w:lvl w:ilvl="0">
      <w:start w:val="1"/>
      <w:numFmt w:val="bullet"/>
      <w:lvlText w:val=""/>
      <w:lvlJc w:val="left"/>
      <w:pPr>
        <w:tabs>
          <w:tab w:val="num" w:pos="284"/>
        </w:tabs>
        <w:ind w:left="284" w:hanging="284"/>
      </w:pPr>
      <w:rPr>
        <w:rFonts w:ascii="Symbol" w:hAnsi="Symbol" w:cs="Arial" w:hint="default"/>
        <w:sz w:val="18"/>
        <w:szCs w:val="18"/>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cs="Arial"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cs="Arial"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cs="Arial" w:hint="default"/>
      </w:rPr>
    </w:lvl>
  </w:abstractNum>
  <w:abstractNum w:abstractNumId="38">
    <w:nsid w:val="70B927B8"/>
    <w:multiLevelType w:val="hybridMultilevel"/>
    <w:tmpl w:val="007E2B9A"/>
    <w:lvl w:ilvl="0" w:tplc="FEBE9F20">
      <w:start w:val="1"/>
      <w:numFmt w:val="bullet"/>
      <w:lvlText w:val=""/>
      <w:lvlJc w:val="left"/>
      <w:pPr>
        <w:tabs>
          <w:tab w:val="num" w:pos="1211"/>
        </w:tabs>
        <w:ind w:left="1211" w:hanging="360"/>
      </w:pPr>
      <w:rPr>
        <w:rFonts w:ascii="Zapf Dingbats" w:hAnsi="Zapf Dingbat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9">
    <w:nsid w:val="757F49E2"/>
    <w:multiLevelType w:val="hybridMultilevel"/>
    <w:tmpl w:val="4F66599E"/>
    <w:lvl w:ilvl="0" w:tplc="C020EAEA">
      <w:start w:val="1"/>
      <w:numFmt w:val="bullet"/>
      <w:lvlText w:val=""/>
      <w:lvlJc w:val="left"/>
      <w:pPr>
        <w:tabs>
          <w:tab w:val="num" w:pos="1211"/>
        </w:tabs>
        <w:ind w:left="1211" w:hanging="360"/>
      </w:pPr>
      <w:rPr>
        <w:rFonts w:ascii="Zapf Dingbats" w:hAnsi="Zapf Dingbat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0">
    <w:nsid w:val="7A835543"/>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num w:numId="1">
    <w:abstractNumId w:val="34"/>
  </w:num>
  <w:num w:numId="2">
    <w:abstractNumId w:val="37"/>
  </w:num>
  <w:num w:numId="3">
    <w:abstractNumId w:val="17"/>
  </w:num>
  <w:num w:numId="4">
    <w:abstractNumId w:val="30"/>
  </w:num>
  <w:num w:numId="5">
    <w:abstractNumId w:val="40"/>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1"/>
  </w:num>
  <w:num w:numId="18">
    <w:abstractNumId w:val="38"/>
  </w:num>
  <w:num w:numId="19">
    <w:abstractNumId w:val="15"/>
  </w:num>
  <w:num w:numId="20">
    <w:abstractNumId w:val="23"/>
  </w:num>
  <w:num w:numId="21">
    <w:abstractNumId w:val="35"/>
  </w:num>
  <w:num w:numId="22">
    <w:abstractNumId w:val="24"/>
  </w:num>
  <w:num w:numId="23">
    <w:abstractNumId w:val="22"/>
  </w:num>
  <w:num w:numId="24">
    <w:abstractNumId w:val="27"/>
  </w:num>
  <w:num w:numId="25">
    <w:abstractNumId w:val="16"/>
  </w:num>
  <w:num w:numId="26">
    <w:abstractNumId w:val="21"/>
  </w:num>
  <w:num w:numId="27">
    <w:abstractNumId w:val="11"/>
  </w:num>
  <w:num w:numId="28">
    <w:abstractNumId w:val="39"/>
  </w:num>
  <w:num w:numId="29">
    <w:abstractNumId w:val="32"/>
  </w:num>
  <w:num w:numId="30">
    <w:abstractNumId w:val="25"/>
  </w:num>
  <w:num w:numId="31">
    <w:abstractNumId w:val="28"/>
  </w:num>
  <w:num w:numId="32">
    <w:abstractNumId w:val="26"/>
  </w:num>
  <w:num w:numId="33">
    <w:abstractNumId w:val="10"/>
  </w:num>
  <w:num w:numId="34">
    <w:abstractNumId w:val="36"/>
  </w:num>
  <w:num w:numId="35">
    <w:abstractNumId w:val="19"/>
  </w:num>
  <w:num w:numId="36">
    <w:abstractNumId w:val="18"/>
  </w:num>
  <w:num w:numId="37">
    <w:abstractNumId w:val="33"/>
  </w:num>
  <w:num w:numId="38">
    <w:abstractNumId w:val="29"/>
  </w:num>
  <w:num w:numId="39">
    <w:abstractNumId w:val="13"/>
  </w:num>
  <w:num w:numId="40">
    <w:abstractNumId w:val="12"/>
  </w:num>
  <w:num w:numId="41">
    <w:abstractNumId w:val="26"/>
  </w:num>
  <w:num w:numId="42">
    <w:abstractNumId w:val="13"/>
  </w:num>
  <w:num w:numId="43">
    <w:abstractNumId w:val="13"/>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FD7"/>
    <w:rsid w:val="00001A25"/>
    <w:rsid w:val="000141C2"/>
    <w:rsid w:val="0002534C"/>
    <w:rsid w:val="0003029A"/>
    <w:rsid w:val="00042C44"/>
    <w:rsid w:val="0004375F"/>
    <w:rsid w:val="00045290"/>
    <w:rsid w:val="0005222F"/>
    <w:rsid w:val="00087FD7"/>
    <w:rsid w:val="00094590"/>
    <w:rsid w:val="000B254C"/>
    <w:rsid w:val="000B747E"/>
    <w:rsid w:val="000C5E71"/>
    <w:rsid w:val="000D18DB"/>
    <w:rsid w:val="000D62FB"/>
    <w:rsid w:val="000E2098"/>
    <w:rsid w:val="00114AF7"/>
    <w:rsid w:val="0016629A"/>
    <w:rsid w:val="0017156D"/>
    <w:rsid w:val="0018453D"/>
    <w:rsid w:val="001859AB"/>
    <w:rsid w:val="001A383D"/>
    <w:rsid w:val="001C3D25"/>
    <w:rsid w:val="001F703F"/>
    <w:rsid w:val="0020505A"/>
    <w:rsid w:val="00213065"/>
    <w:rsid w:val="0022101F"/>
    <w:rsid w:val="00222A76"/>
    <w:rsid w:val="00224B79"/>
    <w:rsid w:val="00230816"/>
    <w:rsid w:val="00230E04"/>
    <w:rsid w:val="00233778"/>
    <w:rsid w:val="00235D83"/>
    <w:rsid w:val="00242226"/>
    <w:rsid w:val="00264BB2"/>
    <w:rsid w:val="002755C4"/>
    <w:rsid w:val="00277E08"/>
    <w:rsid w:val="002870A9"/>
    <w:rsid w:val="002C232C"/>
    <w:rsid w:val="002C731C"/>
    <w:rsid w:val="002D59E3"/>
    <w:rsid w:val="002F75CA"/>
    <w:rsid w:val="0030224C"/>
    <w:rsid w:val="00302827"/>
    <w:rsid w:val="00322266"/>
    <w:rsid w:val="0033267B"/>
    <w:rsid w:val="00334C93"/>
    <w:rsid w:val="003365F8"/>
    <w:rsid w:val="00343EFE"/>
    <w:rsid w:val="003443E8"/>
    <w:rsid w:val="00350C0D"/>
    <w:rsid w:val="00382E3B"/>
    <w:rsid w:val="003B2D2A"/>
    <w:rsid w:val="003D4F62"/>
    <w:rsid w:val="003D7188"/>
    <w:rsid w:val="003D7DE0"/>
    <w:rsid w:val="003E0C73"/>
    <w:rsid w:val="003E778E"/>
    <w:rsid w:val="004212E9"/>
    <w:rsid w:val="00426092"/>
    <w:rsid w:val="004324F6"/>
    <w:rsid w:val="00446FCC"/>
    <w:rsid w:val="0045368F"/>
    <w:rsid w:val="00460A2C"/>
    <w:rsid w:val="00490F97"/>
    <w:rsid w:val="0049314A"/>
    <w:rsid w:val="0049763A"/>
    <w:rsid w:val="004E73C0"/>
    <w:rsid w:val="0050784D"/>
    <w:rsid w:val="00513B47"/>
    <w:rsid w:val="00516C85"/>
    <w:rsid w:val="00517BA7"/>
    <w:rsid w:val="0052223E"/>
    <w:rsid w:val="00524845"/>
    <w:rsid w:val="005259FA"/>
    <w:rsid w:val="00532D22"/>
    <w:rsid w:val="00537460"/>
    <w:rsid w:val="00544804"/>
    <w:rsid w:val="00552EAE"/>
    <w:rsid w:val="00566F8E"/>
    <w:rsid w:val="00576552"/>
    <w:rsid w:val="00582A78"/>
    <w:rsid w:val="005865A8"/>
    <w:rsid w:val="00596A13"/>
    <w:rsid w:val="005A297B"/>
    <w:rsid w:val="005A5752"/>
    <w:rsid w:val="005D0375"/>
    <w:rsid w:val="005F444F"/>
    <w:rsid w:val="006127DB"/>
    <w:rsid w:val="006129FB"/>
    <w:rsid w:val="006144F6"/>
    <w:rsid w:val="00624478"/>
    <w:rsid w:val="00635311"/>
    <w:rsid w:val="0063580C"/>
    <w:rsid w:val="00670D7E"/>
    <w:rsid w:val="00671062"/>
    <w:rsid w:val="006A14B3"/>
    <w:rsid w:val="006A18A2"/>
    <w:rsid w:val="006B3F34"/>
    <w:rsid w:val="006B59AB"/>
    <w:rsid w:val="006D3025"/>
    <w:rsid w:val="006E3290"/>
    <w:rsid w:val="006F1CB1"/>
    <w:rsid w:val="006F38D0"/>
    <w:rsid w:val="006F4DA0"/>
    <w:rsid w:val="007021E5"/>
    <w:rsid w:val="0071163A"/>
    <w:rsid w:val="00713E3A"/>
    <w:rsid w:val="00715BA8"/>
    <w:rsid w:val="00727CFA"/>
    <w:rsid w:val="00731510"/>
    <w:rsid w:val="0074221E"/>
    <w:rsid w:val="00745D6B"/>
    <w:rsid w:val="0075633D"/>
    <w:rsid w:val="007566B3"/>
    <w:rsid w:val="00757E8C"/>
    <w:rsid w:val="00781073"/>
    <w:rsid w:val="007877A3"/>
    <w:rsid w:val="00787C23"/>
    <w:rsid w:val="00791953"/>
    <w:rsid w:val="00791CF5"/>
    <w:rsid w:val="007A3440"/>
    <w:rsid w:val="007A5C60"/>
    <w:rsid w:val="007B40EA"/>
    <w:rsid w:val="007B49F9"/>
    <w:rsid w:val="007B75C6"/>
    <w:rsid w:val="007C53A1"/>
    <w:rsid w:val="007C557E"/>
    <w:rsid w:val="007C603E"/>
    <w:rsid w:val="007D3DA2"/>
    <w:rsid w:val="007F3C98"/>
    <w:rsid w:val="007F4FAE"/>
    <w:rsid w:val="0080592D"/>
    <w:rsid w:val="00813153"/>
    <w:rsid w:val="00816C2A"/>
    <w:rsid w:val="00827558"/>
    <w:rsid w:val="00830553"/>
    <w:rsid w:val="00842713"/>
    <w:rsid w:val="00855381"/>
    <w:rsid w:val="008650C2"/>
    <w:rsid w:val="00872461"/>
    <w:rsid w:val="00886B91"/>
    <w:rsid w:val="00892A9B"/>
    <w:rsid w:val="008964BC"/>
    <w:rsid w:val="008B1820"/>
    <w:rsid w:val="008B215D"/>
    <w:rsid w:val="008B4C4A"/>
    <w:rsid w:val="008B5FD8"/>
    <w:rsid w:val="008C4995"/>
    <w:rsid w:val="008C5520"/>
    <w:rsid w:val="008E1B79"/>
    <w:rsid w:val="008E421C"/>
    <w:rsid w:val="008F7076"/>
    <w:rsid w:val="008F7C73"/>
    <w:rsid w:val="009017B6"/>
    <w:rsid w:val="00910FB5"/>
    <w:rsid w:val="00923E5A"/>
    <w:rsid w:val="009343E9"/>
    <w:rsid w:val="00943971"/>
    <w:rsid w:val="009516A8"/>
    <w:rsid w:val="009578EE"/>
    <w:rsid w:val="00965EC7"/>
    <w:rsid w:val="009A3251"/>
    <w:rsid w:val="009A39DA"/>
    <w:rsid w:val="009B58C4"/>
    <w:rsid w:val="009B6C46"/>
    <w:rsid w:val="009D3CB9"/>
    <w:rsid w:val="009D6A20"/>
    <w:rsid w:val="009E6634"/>
    <w:rsid w:val="00A10A17"/>
    <w:rsid w:val="00A172D0"/>
    <w:rsid w:val="00A24519"/>
    <w:rsid w:val="00A24BCC"/>
    <w:rsid w:val="00A2515A"/>
    <w:rsid w:val="00A2716C"/>
    <w:rsid w:val="00A35818"/>
    <w:rsid w:val="00A4567C"/>
    <w:rsid w:val="00A557C4"/>
    <w:rsid w:val="00A6181C"/>
    <w:rsid w:val="00A61B69"/>
    <w:rsid w:val="00AB4A60"/>
    <w:rsid w:val="00AC351F"/>
    <w:rsid w:val="00AC4B36"/>
    <w:rsid w:val="00AD1C55"/>
    <w:rsid w:val="00B02AD0"/>
    <w:rsid w:val="00B52992"/>
    <w:rsid w:val="00B664C3"/>
    <w:rsid w:val="00B7653A"/>
    <w:rsid w:val="00B82175"/>
    <w:rsid w:val="00B829AC"/>
    <w:rsid w:val="00B85CCB"/>
    <w:rsid w:val="00BB39F5"/>
    <w:rsid w:val="00BB7AFB"/>
    <w:rsid w:val="00BD01BA"/>
    <w:rsid w:val="00BD2BBA"/>
    <w:rsid w:val="00BD4EB4"/>
    <w:rsid w:val="00BE0E57"/>
    <w:rsid w:val="00BE7AD4"/>
    <w:rsid w:val="00BF38FB"/>
    <w:rsid w:val="00BF50BE"/>
    <w:rsid w:val="00C1164F"/>
    <w:rsid w:val="00C34AE6"/>
    <w:rsid w:val="00C413EB"/>
    <w:rsid w:val="00C54393"/>
    <w:rsid w:val="00C562CB"/>
    <w:rsid w:val="00C63CC0"/>
    <w:rsid w:val="00C6678D"/>
    <w:rsid w:val="00C67070"/>
    <w:rsid w:val="00C7382A"/>
    <w:rsid w:val="00C75C43"/>
    <w:rsid w:val="00C8231F"/>
    <w:rsid w:val="00C9212F"/>
    <w:rsid w:val="00CB079A"/>
    <w:rsid w:val="00CB25F0"/>
    <w:rsid w:val="00CB70B1"/>
    <w:rsid w:val="00CC1E2B"/>
    <w:rsid w:val="00CC3796"/>
    <w:rsid w:val="00CC5FD8"/>
    <w:rsid w:val="00CC7F32"/>
    <w:rsid w:val="00CD1EB6"/>
    <w:rsid w:val="00CD25F5"/>
    <w:rsid w:val="00CE1023"/>
    <w:rsid w:val="00CE69C5"/>
    <w:rsid w:val="00CE774E"/>
    <w:rsid w:val="00CF543F"/>
    <w:rsid w:val="00CF62BB"/>
    <w:rsid w:val="00D04EDD"/>
    <w:rsid w:val="00D151C5"/>
    <w:rsid w:val="00D26EA2"/>
    <w:rsid w:val="00D33398"/>
    <w:rsid w:val="00D512D6"/>
    <w:rsid w:val="00D57D83"/>
    <w:rsid w:val="00D60DD1"/>
    <w:rsid w:val="00D76D8E"/>
    <w:rsid w:val="00D77F0B"/>
    <w:rsid w:val="00D810C3"/>
    <w:rsid w:val="00D817BD"/>
    <w:rsid w:val="00D8242D"/>
    <w:rsid w:val="00D9632C"/>
    <w:rsid w:val="00DA44C1"/>
    <w:rsid w:val="00DC1E44"/>
    <w:rsid w:val="00DD7CA6"/>
    <w:rsid w:val="00DF63FB"/>
    <w:rsid w:val="00DF6431"/>
    <w:rsid w:val="00DF6AD6"/>
    <w:rsid w:val="00E30691"/>
    <w:rsid w:val="00E3447E"/>
    <w:rsid w:val="00E42613"/>
    <w:rsid w:val="00E47F09"/>
    <w:rsid w:val="00E64A95"/>
    <w:rsid w:val="00E652E6"/>
    <w:rsid w:val="00E75488"/>
    <w:rsid w:val="00E8100D"/>
    <w:rsid w:val="00E847DE"/>
    <w:rsid w:val="00EA7DB6"/>
    <w:rsid w:val="00EC426C"/>
    <w:rsid w:val="00ED27CB"/>
    <w:rsid w:val="00EF1F91"/>
    <w:rsid w:val="00EF7E0A"/>
    <w:rsid w:val="00F03794"/>
    <w:rsid w:val="00F10FB8"/>
    <w:rsid w:val="00F17ECB"/>
    <w:rsid w:val="00F23253"/>
    <w:rsid w:val="00F313FD"/>
    <w:rsid w:val="00F841EA"/>
    <w:rsid w:val="00FA1F39"/>
    <w:rsid w:val="00FA7759"/>
    <w:rsid w:val="00FA7DAD"/>
    <w:rsid w:val="00FC2C70"/>
    <w:rsid w:val="00FD2313"/>
    <w:rsid w:val="00FD2E42"/>
    <w:rsid w:val="00FD656C"/>
    <w:rsid w:val="00FE30A0"/>
    <w:rsid w:val="00FE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2266"/>
    <w:pPr>
      <w:ind w:firstLine="357"/>
      <w:jc w:val="both"/>
    </w:pPr>
    <w:rPr>
      <w:rFonts w:asciiTheme="minorHAnsi" w:hAnsiTheme="minorHAnsi"/>
      <w:sz w:val="21"/>
      <w:szCs w:val="21"/>
      <w:lang w:eastAsia="ru-RU"/>
    </w:rPr>
  </w:style>
  <w:style w:type="paragraph" w:styleId="Nadpis1">
    <w:name w:val="heading 1"/>
    <w:basedOn w:val="Normln"/>
    <w:next w:val="Normln"/>
    <w:qFormat/>
    <w:rsid w:val="00C9212F"/>
    <w:pPr>
      <w:keepNext/>
      <w:numPr>
        <w:numId w:val="39"/>
      </w:numPr>
      <w:spacing w:before="240" w:after="20"/>
      <w:outlineLvl w:val="0"/>
    </w:pPr>
    <w:rPr>
      <w:rFonts w:ascii="Arial" w:hAnsi="Arial" w:cs="Arial"/>
      <w:b/>
      <w:kern w:val="32"/>
    </w:rPr>
  </w:style>
  <w:style w:type="paragraph" w:styleId="Nadpis2">
    <w:name w:val="heading 2"/>
    <w:basedOn w:val="Normln"/>
    <w:next w:val="Normln"/>
    <w:qFormat/>
    <w:rsid w:val="00B664C3"/>
    <w:pPr>
      <w:keepNext/>
      <w:numPr>
        <w:ilvl w:val="1"/>
        <w:numId w:val="39"/>
      </w:numPr>
      <w:spacing w:before="120" w:after="20"/>
      <w:outlineLvl w:val="1"/>
    </w:pPr>
    <w:rPr>
      <w:rFonts w:ascii="Arial" w:hAnsi="Arial" w:cs="Arial"/>
      <w:b/>
    </w:rPr>
  </w:style>
  <w:style w:type="paragraph" w:styleId="Nadpis3">
    <w:name w:val="heading 3"/>
    <w:basedOn w:val="Normln"/>
    <w:next w:val="Normln"/>
    <w:qFormat/>
    <w:rsid w:val="00791953"/>
    <w:pPr>
      <w:keepNext/>
      <w:numPr>
        <w:ilvl w:val="2"/>
        <w:numId w:val="39"/>
      </w:numPr>
      <w:spacing w:before="120" w:after="20"/>
      <w:outlineLvl w:val="2"/>
    </w:pPr>
    <w:rPr>
      <w:rFonts w:ascii="Arial" w:hAnsi="Arial" w:cs="Arial"/>
      <w:b/>
    </w:rPr>
  </w:style>
  <w:style w:type="paragraph" w:styleId="Nadpis4">
    <w:name w:val="heading 4"/>
    <w:basedOn w:val="Normln"/>
    <w:next w:val="Normln"/>
    <w:link w:val="Nadpis4Char"/>
    <w:unhideWhenUsed/>
    <w:rsid w:val="007021E5"/>
    <w:pPr>
      <w:keepNext/>
      <w:keepLines/>
      <w:spacing w:before="120" w:after="20"/>
      <w:outlineLvl w:val="3"/>
    </w:pPr>
    <w:rPr>
      <w:rFonts w:eastAsiaTheme="majorEastAsia" w:cstheme="majorBidi"/>
      <w:b/>
      <w:bCs/>
      <w:iCs/>
      <w:color w:val="000000" w:themeColor="text1"/>
    </w:rPr>
  </w:style>
  <w:style w:type="paragraph" w:styleId="Nadpis5">
    <w:name w:val="heading 5"/>
    <w:basedOn w:val="Normln"/>
    <w:next w:val="Normln"/>
    <w:link w:val="Nadpis5Char"/>
    <w:unhideWhenUsed/>
    <w:rsid w:val="007021E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rsid w:val="00EC426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7021E5"/>
    <w:rPr>
      <w:rFonts w:eastAsiaTheme="majorEastAsia" w:cstheme="majorBidi"/>
      <w:b/>
      <w:bCs/>
      <w:iCs/>
      <w:color w:val="000000" w:themeColor="text1"/>
      <w:sz w:val="21"/>
      <w:szCs w:val="21"/>
      <w:lang w:eastAsia="ru-RU"/>
    </w:rPr>
  </w:style>
  <w:style w:type="character" w:styleId="Hypertextovodkaz">
    <w:name w:val="Hyperlink"/>
    <w:uiPriority w:val="99"/>
    <w:rPr>
      <w:color w:val="0000FF"/>
      <w:u w:val="single"/>
    </w:rPr>
  </w:style>
  <w:style w:type="paragraph" w:styleId="Zkladntext">
    <w:name w:val="Body Text"/>
    <w:basedOn w:val="Normln"/>
    <w:link w:val="ZkladntextChar"/>
    <w:rsid w:val="00516C85"/>
    <w:pPr>
      <w:widowControl w:val="0"/>
      <w:tabs>
        <w:tab w:val="left" w:pos="567"/>
        <w:tab w:val="right" w:pos="9923"/>
      </w:tabs>
      <w:autoSpaceDE w:val="0"/>
      <w:autoSpaceDN w:val="0"/>
      <w:adjustRightInd w:val="0"/>
    </w:pPr>
    <w:rPr>
      <w:rFonts w:ascii="Calibri" w:hAnsi="Calibri"/>
      <w:color w:val="000000"/>
      <w:lang w:val="en-US"/>
    </w:rPr>
  </w:style>
  <w:style w:type="character" w:styleId="Sledovanodkaz">
    <w:name w:val="FollowedHyperlink"/>
    <w:rsid w:val="00357F69"/>
    <w:rPr>
      <w:color w:val="800080"/>
      <w:u w:val="single"/>
    </w:rPr>
  </w:style>
  <w:style w:type="paragraph" w:customStyle="1" w:styleId="Authors">
    <w:name w:val="Authors"/>
    <w:basedOn w:val="Normln"/>
    <w:next w:val="Address"/>
    <w:pPr>
      <w:widowControl w:val="0"/>
      <w:autoSpaceDE w:val="0"/>
      <w:autoSpaceDN w:val="0"/>
      <w:adjustRightInd w:val="0"/>
      <w:spacing w:after="240"/>
      <w:jc w:val="center"/>
    </w:pPr>
    <w:rPr>
      <w:color w:val="000000"/>
      <w:lang w:val="en-US"/>
    </w:rPr>
  </w:style>
  <w:style w:type="paragraph" w:customStyle="1" w:styleId="Address">
    <w:name w:val="Address"/>
    <w:basedOn w:val="Normln"/>
    <w:pPr>
      <w:widowControl w:val="0"/>
      <w:autoSpaceDE w:val="0"/>
      <w:autoSpaceDN w:val="0"/>
      <w:adjustRightInd w:val="0"/>
      <w:jc w:val="center"/>
    </w:pPr>
    <w:rPr>
      <w:color w:val="000000"/>
      <w:sz w:val="22"/>
      <w:lang w:val="en-U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sid w:val="009553B5"/>
    <w:rPr>
      <w:rFonts w:ascii="Tahoma" w:hAnsi="Tahoma" w:cs="Tahoma"/>
      <w:sz w:val="16"/>
      <w:szCs w:val="16"/>
    </w:rPr>
  </w:style>
  <w:style w:type="paragraph" w:customStyle="1" w:styleId="AbstractHeading">
    <w:name w:val="Abstract Heading"/>
    <w:basedOn w:val="Equations"/>
    <w:link w:val="AbstractHeadingChar"/>
    <w:qFormat/>
    <w:rsid w:val="008F7C73"/>
    <w:pPr>
      <w:spacing w:before="120" w:after="20"/>
      <w:ind w:firstLine="0"/>
    </w:pPr>
    <w:rPr>
      <w:rFonts w:ascii="Arial" w:hAnsi="Arial" w:cs="Arial"/>
      <w:b/>
      <w:i w:val="0"/>
      <w:sz w:val="20"/>
    </w:rPr>
  </w:style>
  <w:style w:type="paragraph" w:styleId="Zkladntext-prvnodsazen">
    <w:name w:val="Body Text First Indent"/>
    <w:basedOn w:val="Zkladntext"/>
    <w:rsid w:val="006F1CB1"/>
    <w:pPr>
      <w:widowControl/>
      <w:autoSpaceDE/>
      <w:autoSpaceDN/>
      <w:adjustRightInd/>
      <w:spacing w:after="120"/>
      <w:ind w:firstLine="210"/>
      <w:jc w:val="left"/>
    </w:pPr>
    <w:rPr>
      <w:color w:val="auto"/>
      <w:lang w:val="en-GB"/>
    </w:rPr>
  </w:style>
  <w:style w:type="paragraph" w:styleId="Titulek">
    <w:name w:val="caption"/>
    <w:basedOn w:val="Normln"/>
    <w:next w:val="Normln"/>
    <w:qFormat/>
    <w:rsid w:val="00C9212F"/>
    <w:pPr>
      <w:spacing w:before="120" w:after="120" w:line="360" w:lineRule="auto"/>
      <w:jc w:val="center"/>
    </w:pPr>
    <w:rPr>
      <w:lang w:val="en-US" w:eastAsia="en-US"/>
    </w:rPr>
  </w:style>
  <w:style w:type="paragraph" w:styleId="Odstavecseseznamem">
    <w:name w:val="List Paragraph"/>
    <w:basedOn w:val="Normln"/>
    <w:uiPriority w:val="34"/>
    <w:qFormat/>
    <w:rsid w:val="00537460"/>
    <w:pPr>
      <w:numPr>
        <w:numId w:val="32"/>
      </w:numPr>
      <w:spacing w:before="120" w:after="120"/>
    </w:pPr>
    <w:rPr>
      <w:rFonts w:ascii="Calibri" w:hAnsi="Calibri"/>
    </w:rPr>
  </w:style>
  <w:style w:type="paragraph" w:customStyle="1" w:styleId="Figure">
    <w:name w:val="Figure"/>
    <w:basedOn w:val="Normln"/>
    <w:rsid w:val="00842713"/>
    <w:pPr>
      <w:overflowPunct w:val="0"/>
      <w:autoSpaceDE w:val="0"/>
      <w:autoSpaceDN w:val="0"/>
      <w:adjustRightInd w:val="0"/>
      <w:jc w:val="center"/>
      <w:textAlignment w:val="baseline"/>
    </w:pPr>
    <w:rPr>
      <w:szCs w:val="20"/>
      <w:lang w:val="fr-FR" w:eastAsia="fr-FR"/>
    </w:rPr>
  </w:style>
  <w:style w:type="paragraph" w:customStyle="1" w:styleId="Paragraph">
    <w:name w:val="Paragraph"/>
    <w:basedOn w:val="Normln"/>
    <w:rsid w:val="0030224C"/>
    <w:pPr>
      <w:overflowPunct w:val="0"/>
      <w:autoSpaceDE w:val="0"/>
      <w:autoSpaceDN w:val="0"/>
      <w:adjustRightInd w:val="0"/>
      <w:textAlignment w:val="baseline"/>
    </w:pPr>
    <w:rPr>
      <w:szCs w:val="20"/>
      <w:lang w:val="fr-FR" w:eastAsia="fr-FR"/>
    </w:rPr>
  </w:style>
  <w:style w:type="character" w:styleId="Zstupntext">
    <w:name w:val="Placeholder Text"/>
    <w:basedOn w:val="Standardnpsmoodstavce"/>
    <w:uiPriority w:val="99"/>
    <w:semiHidden/>
    <w:rsid w:val="00670D7E"/>
    <w:rPr>
      <w:color w:val="808080"/>
    </w:rPr>
  </w:style>
  <w:style w:type="paragraph" w:styleId="Citt">
    <w:name w:val="Quote"/>
    <w:basedOn w:val="Normln"/>
    <w:next w:val="Normln"/>
    <w:link w:val="CittChar"/>
    <w:uiPriority w:val="29"/>
    <w:qFormat/>
    <w:rsid w:val="007A3440"/>
    <w:pPr>
      <w:ind w:left="567" w:firstLine="0"/>
    </w:pPr>
    <w:rPr>
      <w:i/>
      <w:iCs/>
      <w:color w:val="000000" w:themeColor="text1"/>
    </w:rPr>
  </w:style>
  <w:style w:type="character" w:customStyle="1" w:styleId="CittChar">
    <w:name w:val="Citát Char"/>
    <w:basedOn w:val="Standardnpsmoodstavce"/>
    <w:link w:val="Citt"/>
    <w:uiPriority w:val="29"/>
    <w:rsid w:val="007A3440"/>
    <w:rPr>
      <w:rFonts w:asciiTheme="minorHAnsi" w:hAnsiTheme="minorHAnsi"/>
      <w:i/>
      <w:iCs/>
      <w:color w:val="000000" w:themeColor="text1"/>
      <w:sz w:val="21"/>
      <w:szCs w:val="21"/>
      <w:lang w:eastAsia="ru-RU"/>
    </w:rPr>
  </w:style>
  <w:style w:type="paragraph" w:customStyle="1" w:styleId="PaperTitle">
    <w:name w:val="Paper Title"/>
    <w:basedOn w:val="Normln"/>
    <w:rsid w:val="007B40EA"/>
    <w:pPr>
      <w:ind w:firstLine="0"/>
      <w:jc w:val="center"/>
    </w:pPr>
    <w:rPr>
      <w:rFonts w:ascii="Arial" w:hAnsi="Arial"/>
      <w:b/>
      <w:bCs/>
      <w:sz w:val="32"/>
      <w:szCs w:val="20"/>
    </w:rPr>
  </w:style>
  <w:style w:type="paragraph" w:customStyle="1" w:styleId="AuthorNames">
    <w:name w:val="Author Names"/>
    <w:basedOn w:val="Authors"/>
    <w:rsid w:val="007B40EA"/>
    <w:pPr>
      <w:ind w:firstLine="0"/>
    </w:pPr>
    <w:rPr>
      <w:rFonts w:ascii="Arial" w:hAnsi="Arial"/>
      <w:b/>
      <w:bCs/>
    </w:rPr>
  </w:style>
  <w:style w:type="paragraph" w:customStyle="1" w:styleId="AuthorAffiliations">
    <w:name w:val="Author Affiliations"/>
    <w:basedOn w:val="Address"/>
    <w:rsid w:val="007D3DA2"/>
    <w:pPr>
      <w:ind w:firstLine="0"/>
    </w:pPr>
    <w:rPr>
      <w:sz w:val="18"/>
    </w:rPr>
  </w:style>
  <w:style w:type="paragraph" w:customStyle="1" w:styleId="AbstractTitle">
    <w:name w:val="Abstract Title"/>
    <w:basedOn w:val="Normln"/>
    <w:rsid w:val="0050784D"/>
    <w:pPr>
      <w:ind w:firstLine="0"/>
    </w:pPr>
    <w:rPr>
      <w:rFonts w:ascii="Arial" w:hAnsi="Arial"/>
      <w:b/>
      <w:bCs/>
      <w:szCs w:val="20"/>
    </w:rPr>
  </w:style>
  <w:style w:type="paragraph" w:customStyle="1" w:styleId="AbstractText">
    <w:name w:val="Abstract Text"/>
    <w:basedOn w:val="Normln"/>
    <w:rsid w:val="00516C85"/>
    <w:pPr>
      <w:tabs>
        <w:tab w:val="left" w:pos="567"/>
      </w:tabs>
      <w:ind w:firstLine="0"/>
    </w:pPr>
    <w:rPr>
      <w:rFonts w:ascii="Calibri" w:hAnsi="Calibri"/>
      <w:sz w:val="20"/>
      <w:szCs w:val="20"/>
    </w:rPr>
  </w:style>
  <w:style w:type="paragraph" w:customStyle="1" w:styleId="StyleCaptionFirstline0cm">
    <w:name w:val="Style Caption + First line:  0 cm"/>
    <w:basedOn w:val="Titulek"/>
    <w:rsid w:val="00537460"/>
    <w:pPr>
      <w:ind w:firstLine="0"/>
    </w:pPr>
    <w:rPr>
      <w:szCs w:val="20"/>
    </w:rPr>
  </w:style>
  <w:style w:type="paragraph" w:customStyle="1" w:styleId="StyleCentered">
    <w:name w:val="Style Centered"/>
    <w:basedOn w:val="Normln"/>
    <w:rsid w:val="0050784D"/>
    <w:pPr>
      <w:jc w:val="center"/>
    </w:pPr>
    <w:rPr>
      <w:szCs w:val="20"/>
    </w:rPr>
  </w:style>
  <w:style w:type="paragraph" w:customStyle="1" w:styleId="Equations">
    <w:name w:val="Equations"/>
    <w:basedOn w:val="Zkladntext"/>
    <w:next w:val="Zkladntext"/>
    <w:link w:val="EquationsChar"/>
    <w:rsid w:val="0050784D"/>
    <w:rPr>
      <w:i/>
      <w:iCs/>
    </w:rPr>
  </w:style>
  <w:style w:type="paragraph" w:customStyle="1" w:styleId="StyleEquationsCambriaMath">
    <w:name w:val="Style Equations + Cambria Math"/>
    <w:basedOn w:val="Paragraph"/>
    <w:rsid w:val="007021E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
      <w:iCs/>
      <w:color w:val="4F81BD" w:themeColor="accent1"/>
    </w:rPr>
  </w:style>
  <w:style w:type="character" w:customStyle="1" w:styleId="Nadpis5Char">
    <w:name w:val="Nadpis 5 Char"/>
    <w:basedOn w:val="Standardnpsmoodstavce"/>
    <w:link w:val="Nadpis5"/>
    <w:rsid w:val="007021E5"/>
    <w:rPr>
      <w:rFonts w:asciiTheme="majorHAnsi" w:eastAsiaTheme="majorEastAsia" w:hAnsiTheme="majorHAnsi" w:cstheme="majorBidi"/>
      <w:color w:val="243F60" w:themeColor="accent1" w:themeShade="7F"/>
      <w:sz w:val="21"/>
      <w:szCs w:val="21"/>
      <w:lang w:eastAsia="ru-RU"/>
    </w:rPr>
  </w:style>
  <w:style w:type="character" w:customStyle="1" w:styleId="Nadpis6Char">
    <w:name w:val="Nadpis 6 Char"/>
    <w:basedOn w:val="Standardnpsmoodstavce"/>
    <w:link w:val="Nadpis6"/>
    <w:rsid w:val="00EC426C"/>
    <w:rPr>
      <w:rFonts w:asciiTheme="majorHAnsi" w:eastAsiaTheme="majorEastAsia" w:hAnsiTheme="majorHAnsi" w:cstheme="majorBidi"/>
      <w:i/>
      <w:iCs/>
      <w:color w:val="243F60" w:themeColor="accent1" w:themeShade="7F"/>
      <w:sz w:val="21"/>
      <w:szCs w:val="21"/>
      <w:lang w:eastAsia="ru-RU"/>
    </w:rPr>
  </w:style>
  <w:style w:type="character" w:customStyle="1" w:styleId="ZkladntextChar">
    <w:name w:val="Základní text Char"/>
    <w:basedOn w:val="Standardnpsmoodstavce"/>
    <w:link w:val="Zkladntext"/>
    <w:rsid w:val="00516C85"/>
    <w:rPr>
      <w:rFonts w:ascii="Calibri" w:hAnsi="Calibri"/>
      <w:color w:val="000000"/>
      <w:sz w:val="21"/>
      <w:szCs w:val="21"/>
      <w:lang w:val="en-US" w:eastAsia="ru-RU"/>
    </w:rPr>
  </w:style>
  <w:style w:type="character" w:customStyle="1" w:styleId="EquationsChar">
    <w:name w:val="Equations Char"/>
    <w:basedOn w:val="ZkladntextChar"/>
    <w:link w:val="Equations"/>
    <w:rsid w:val="00F03794"/>
    <w:rPr>
      <w:rFonts w:ascii="Calibri" w:hAnsi="Calibri"/>
      <w:i/>
      <w:iCs/>
      <w:color w:val="000000"/>
      <w:sz w:val="21"/>
      <w:szCs w:val="21"/>
      <w:lang w:val="en-US" w:eastAsia="ru-RU"/>
    </w:rPr>
  </w:style>
  <w:style w:type="character" w:customStyle="1" w:styleId="AbstractHeadingChar">
    <w:name w:val="Abstract Heading Char"/>
    <w:basedOn w:val="EquationsChar"/>
    <w:link w:val="AbstractHeading"/>
    <w:rsid w:val="008F7C73"/>
    <w:rPr>
      <w:rFonts w:ascii="Arial" w:hAnsi="Arial" w:cs="Arial"/>
      <w:b/>
      <w:i w:val="0"/>
      <w:iCs/>
      <w:color w:val="000000"/>
      <w:sz w:val="21"/>
      <w:szCs w:val="21"/>
      <w:lang w:val="en-US" w:eastAsia="ru-RU"/>
    </w:rPr>
  </w:style>
  <w:style w:type="paragraph" w:customStyle="1" w:styleId="References">
    <w:name w:val="References"/>
    <w:basedOn w:val="Normln"/>
    <w:link w:val="ReferencesChar"/>
    <w:qFormat/>
    <w:rsid w:val="00EF1F91"/>
    <w:pPr>
      <w:spacing w:before="120" w:after="120"/>
      <w:ind w:left="284" w:hanging="284"/>
    </w:pPr>
  </w:style>
  <w:style w:type="character" w:customStyle="1" w:styleId="ReferencesChar">
    <w:name w:val="References Char"/>
    <w:basedOn w:val="Standardnpsmoodstavce"/>
    <w:link w:val="References"/>
    <w:rsid w:val="00EF1F91"/>
    <w:rPr>
      <w:rFonts w:asciiTheme="minorHAnsi" w:hAnsiTheme="minorHAnsi"/>
      <w:sz w:val="21"/>
      <w:szCs w:val="21"/>
      <w:lang w:eastAsia="ru-RU"/>
    </w:rPr>
  </w:style>
  <w:style w:type="paragraph" w:styleId="Normlnweb">
    <w:name w:val="Normal (Web)"/>
    <w:basedOn w:val="Normln"/>
    <w:uiPriority w:val="99"/>
    <w:unhideWhenUsed/>
    <w:rsid w:val="006A14B3"/>
    <w:pPr>
      <w:spacing w:before="100" w:beforeAutospacing="1" w:after="100" w:afterAutospacing="1"/>
      <w:ind w:firstLine="0"/>
      <w:jc w:val="left"/>
    </w:pPr>
    <w:rPr>
      <w:rFonts w:ascii="Times New Roman" w:hAnsi="Times New Roman"/>
      <w:sz w:val="24"/>
      <w:szCs w:val="24"/>
      <w:lang w:val="cs-CZ" w:eastAsia="cs-CZ"/>
    </w:rPr>
  </w:style>
  <w:style w:type="character" w:styleId="Zvraznn">
    <w:name w:val="Emphasis"/>
    <w:basedOn w:val="Standardnpsmoodstavce"/>
    <w:uiPriority w:val="20"/>
    <w:qFormat/>
    <w:rsid w:val="006A14B3"/>
    <w:rPr>
      <w:i/>
      <w:iCs/>
    </w:rPr>
  </w:style>
  <w:style w:type="character" w:customStyle="1" w:styleId="apple-converted-space">
    <w:name w:val="apple-converted-space"/>
    <w:basedOn w:val="Standardnpsmoodstavce"/>
    <w:rsid w:val="006A14B3"/>
  </w:style>
  <w:style w:type="paragraph" w:customStyle="1" w:styleId="Newparagraph">
    <w:name w:val="New paragraph"/>
    <w:basedOn w:val="Normln"/>
    <w:qFormat/>
    <w:rsid w:val="00CC3796"/>
    <w:pPr>
      <w:spacing w:line="480" w:lineRule="auto"/>
      <w:ind w:firstLine="720"/>
      <w:jc w:val="left"/>
    </w:pPr>
    <w:rPr>
      <w:rFonts w:ascii="Times New Roman" w:hAnsi="Times New Roman"/>
      <w:sz w:val="24"/>
      <w:szCs w:val="24"/>
      <w:lang w:val="en-GB" w:eastAsia="en-GB"/>
    </w:rPr>
  </w:style>
  <w:style w:type="character" w:styleId="Siln">
    <w:name w:val="Strong"/>
    <w:basedOn w:val="Standardnpsmoodstavce"/>
    <w:uiPriority w:val="22"/>
    <w:qFormat/>
    <w:rsid w:val="00E64A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2266"/>
    <w:pPr>
      <w:ind w:firstLine="357"/>
      <w:jc w:val="both"/>
    </w:pPr>
    <w:rPr>
      <w:rFonts w:asciiTheme="minorHAnsi" w:hAnsiTheme="minorHAnsi"/>
      <w:sz w:val="21"/>
      <w:szCs w:val="21"/>
      <w:lang w:eastAsia="ru-RU"/>
    </w:rPr>
  </w:style>
  <w:style w:type="paragraph" w:styleId="Nadpis1">
    <w:name w:val="heading 1"/>
    <w:basedOn w:val="Normln"/>
    <w:next w:val="Normln"/>
    <w:qFormat/>
    <w:rsid w:val="00C9212F"/>
    <w:pPr>
      <w:keepNext/>
      <w:numPr>
        <w:numId w:val="39"/>
      </w:numPr>
      <w:spacing w:before="240" w:after="20"/>
      <w:outlineLvl w:val="0"/>
    </w:pPr>
    <w:rPr>
      <w:rFonts w:ascii="Arial" w:hAnsi="Arial" w:cs="Arial"/>
      <w:b/>
      <w:kern w:val="32"/>
    </w:rPr>
  </w:style>
  <w:style w:type="paragraph" w:styleId="Nadpis2">
    <w:name w:val="heading 2"/>
    <w:basedOn w:val="Normln"/>
    <w:next w:val="Normln"/>
    <w:qFormat/>
    <w:rsid w:val="00B664C3"/>
    <w:pPr>
      <w:keepNext/>
      <w:numPr>
        <w:ilvl w:val="1"/>
        <w:numId w:val="39"/>
      </w:numPr>
      <w:spacing w:before="120" w:after="20"/>
      <w:outlineLvl w:val="1"/>
    </w:pPr>
    <w:rPr>
      <w:rFonts w:ascii="Arial" w:hAnsi="Arial" w:cs="Arial"/>
      <w:b/>
    </w:rPr>
  </w:style>
  <w:style w:type="paragraph" w:styleId="Nadpis3">
    <w:name w:val="heading 3"/>
    <w:basedOn w:val="Normln"/>
    <w:next w:val="Normln"/>
    <w:qFormat/>
    <w:rsid w:val="00791953"/>
    <w:pPr>
      <w:keepNext/>
      <w:numPr>
        <w:ilvl w:val="2"/>
        <w:numId w:val="39"/>
      </w:numPr>
      <w:spacing w:before="120" w:after="20"/>
      <w:outlineLvl w:val="2"/>
    </w:pPr>
    <w:rPr>
      <w:rFonts w:ascii="Arial" w:hAnsi="Arial" w:cs="Arial"/>
      <w:b/>
    </w:rPr>
  </w:style>
  <w:style w:type="paragraph" w:styleId="Nadpis4">
    <w:name w:val="heading 4"/>
    <w:basedOn w:val="Normln"/>
    <w:next w:val="Normln"/>
    <w:link w:val="Nadpis4Char"/>
    <w:unhideWhenUsed/>
    <w:rsid w:val="007021E5"/>
    <w:pPr>
      <w:keepNext/>
      <w:keepLines/>
      <w:spacing w:before="120" w:after="20"/>
      <w:outlineLvl w:val="3"/>
    </w:pPr>
    <w:rPr>
      <w:rFonts w:eastAsiaTheme="majorEastAsia" w:cstheme="majorBidi"/>
      <w:b/>
      <w:bCs/>
      <w:iCs/>
      <w:color w:val="000000" w:themeColor="text1"/>
    </w:rPr>
  </w:style>
  <w:style w:type="paragraph" w:styleId="Nadpis5">
    <w:name w:val="heading 5"/>
    <w:basedOn w:val="Normln"/>
    <w:next w:val="Normln"/>
    <w:link w:val="Nadpis5Char"/>
    <w:unhideWhenUsed/>
    <w:rsid w:val="007021E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rsid w:val="00EC426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7021E5"/>
    <w:rPr>
      <w:rFonts w:eastAsiaTheme="majorEastAsia" w:cstheme="majorBidi"/>
      <w:b/>
      <w:bCs/>
      <w:iCs/>
      <w:color w:val="000000" w:themeColor="text1"/>
      <w:sz w:val="21"/>
      <w:szCs w:val="21"/>
      <w:lang w:eastAsia="ru-RU"/>
    </w:rPr>
  </w:style>
  <w:style w:type="character" w:styleId="Hypertextovodkaz">
    <w:name w:val="Hyperlink"/>
    <w:uiPriority w:val="99"/>
    <w:rPr>
      <w:color w:val="0000FF"/>
      <w:u w:val="single"/>
    </w:rPr>
  </w:style>
  <w:style w:type="paragraph" w:styleId="Zkladntext">
    <w:name w:val="Body Text"/>
    <w:basedOn w:val="Normln"/>
    <w:link w:val="ZkladntextChar"/>
    <w:rsid w:val="00516C85"/>
    <w:pPr>
      <w:widowControl w:val="0"/>
      <w:tabs>
        <w:tab w:val="left" w:pos="567"/>
        <w:tab w:val="right" w:pos="9923"/>
      </w:tabs>
      <w:autoSpaceDE w:val="0"/>
      <w:autoSpaceDN w:val="0"/>
      <w:adjustRightInd w:val="0"/>
    </w:pPr>
    <w:rPr>
      <w:rFonts w:ascii="Calibri" w:hAnsi="Calibri"/>
      <w:color w:val="000000"/>
      <w:lang w:val="en-US"/>
    </w:rPr>
  </w:style>
  <w:style w:type="character" w:styleId="Sledovanodkaz">
    <w:name w:val="FollowedHyperlink"/>
    <w:rsid w:val="00357F69"/>
    <w:rPr>
      <w:color w:val="800080"/>
      <w:u w:val="single"/>
    </w:rPr>
  </w:style>
  <w:style w:type="paragraph" w:customStyle="1" w:styleId="Authors">
    <w:name w:val="Authors"/>
    <w:basedOn w:val="Normln"/>
    <w:next w:val="Address"/>
    <w:pPr>
      <w:widowControl w:val="0"/>
      <w:autoSpaceDE w:val="0"/>
      <w:autoSpaceDN w:val="0"/>
      <w:adjustRightInd w:val="0"/>
      <w:spacing w:after="240"/>
      <w:jc w:val="center"/>
    </w:pPr>
    <w:rPr>
      <w:color w:val="000000"/>
      <w:lang w:val="en-US"/>
    </w:rPr>
  </w:style>
  <w:style w:type="paragraph" w:customStyle="1" w:styleId="Address">
    <w:name w:val="Address"/>
    <w:basedOn w:val="Normln"/>
    <w:pPr>
      <w:widowControl w:val="0"/>
      <w:autoSpaceDE w:val="0"/>
      <w:autoSpaceDN w:val="0"/>
      <w:adjustRightInd w:val="0"/>
      <w:jc w:val="center"/>
    </w:pPr>
    <w:rPr>
      <w:color w:val="000000"/>
      <w:sz w:val="22"/>
      <w:lang w:val="en-U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sid w:val="009553B5"/>
    <w:rPr>
      <w:rFonts w:ascii="Tahoma" w:hAnsi="Tahoma" w:cs="Tahoma"/>
      <w:sz w:val="16"/>
      <w:szCs w:val="16"/>
    </w:rPr>
  </w:style>
  <w:style w:type="paragraph" w:customStyle="1" w:styleId="AbstractHeading">
    <w:name w:val="Abstract Heading"/>
    <w:basedOn w:val="Equations"/>
    <w:link w:val="AbstractHeadingChar"/>
    <w:qFormat/>
    <w:rsid w:val="008F7C73"/>
    <w:pPr>
      <w:spacing w:before="120" w:after="20"/>
      <w:ind w:firstLine="0"/>
    </w:pPr>
    <w:rPr>
      <w:rFonts w:ascii="Arial" w:hAnsi="Arial" w:cs="Arial"/>
      <w:b/>
      <w:i w:val="0"/>
      <w:sz w:val="20"/>
    </w:rPr>
  </w:style>
  <w:style w:type="paragraph" w:styleId="Zkladntext-prvnodsazen">
    <w:name w:val="Body Text First Indent"/>
    <w:basedOn w:val="Zkladntext"/>
    <w:rsid w:val="006F1CB1"/>
    <w:pPr>
      <w:widowControl/>
      <w:autoSpaceDE/>
      <w:autoSpaceDN/>
      <w:adjustRightInd/>
      <w:spacing w:after="120"/>
      <w:ind w:firstLine="210"/>
      <w:jc w:val="left"/>
    </w:pPr>
    <w:rPr>
      <w:color w:val="auto"/>
      <w:lang w:val="en-GB"/>
    </w:rPr>
  </w:style>
  <w:style w:type="paragraph" w:styleId="Titulek">
    <w:name w:val="caption"/>
    <w:basedOn w:val="Normln"/>
    <w:next w:val="Normln"/>
    <w:qFormat/>
    <w:rsid w:val="00C9212F"/>
    <w:pPr>
      <w:spacing w:before="120" w:after="120" w:line="360" w:lineRule="auto"/>
      <w:jc w:val="center"/>
    </w:pPr>
    <w:rPr>
      <w:lang w:val="en-US" w:eastAsia="en-US"/>
    </w:rPr>
  </w:style>
  <w:style w:type="paragraph" w:styleId="Odstavecseseznamem">
    <w:name w:val="List Paragraph"/>
    <w:basedOn w:val="Normln"/>
    <w:uiPriority w:val="34"/>
    <w:qFormat/>
    <w:rsid w:val="00537460"/>
    <w:pPr>
      <w:numPr>
        <w:numId w:val="32"/>
      </w:numPr>
      <w:spacing w:before="120" w:after="120"/>
    </w:pPr>
    <w:rPr>
      <w:rFonts w:ascii="Calibri" w:hAnsi="Calibri"/>
    </w:rPr>
  </w:style>
  <w:style w:type="paragraph" w:customStyle="1" w:styleId="Figure">
    <w:name w:val="Figure"/>
    <w:basedOn w:val="Normln"/>
    <w:rsid w:val="00842713"/>
    <w:pPr>
      <w:overflowPunct w:val="0"/>
      <w:autoSpaceDE w:val="0"/>
      <w:autoSpaceDN w:val="0"/>
      <w:adjustRightInd w:val="0"/>
      <w:jc w:val="center"/>
      <w:textAlignment w:val="baseline"/>
    </w:pPr>
    <w:rPr>
      <w:szCs w:val="20"/>
      <w:lang w:val="fr-FR" w:eastAsia="fr-FR"/>
    </w:rPr>
  </w:style>
  <w:style w:type="paragraph" w:customStyle="1" w:styleId="Paragraph">
    <w:name w:val="Paragraph"/>
    <w:basedOn w:val="Normln"/>
    <w:rsid w:val="0030224C"/>
    <w:pPr>
      <w:overflowPunct w:val="0"/>
      <w:autoSpaceDE w:val="0"/>
      <w:autoSpaceDN w:val="0"/>
      <w:adjustRightInd w:val="0"/>
      <w:textAlignment w:val="baseline"/>
    </w:pPr>
    <w:rPr>
      <w:szCs w:val="20"/>
      <w:lang w:val="fr-FR" w:eastAsia="fr-FR"/>
    </w:rPr>
  </w:style>
  <w:style w:type="character" w:styleId="Zstupntext">
    <w:name w:val="Placeholder Text"/>
    <w:basedOn w:val="Standardnpsmoodstavce"/>
    <w:uiPriority w:val="99"/>
    <w:semiHidden/>
    <w:rsid w:val="00670D7E"/>
    <w:rPr>
      <w:color w:val="808080"/>
    </w:rPr>
  </w:style>
  <w:style w:type="paragraph" w:styleId="Citt">
    <w:name w:val="Quote"/>
    <w:basedOn w:val="Normln"/>
    <w:next w:val="Normln"/>
    <w:link w:val="CittChar"/>
    <w:uiPriority w:val="29"/>
    <w:qFormat/>
    <w:rsid w:val="007A3440"/>
    <w:pPr>
      <w:ind w:left="567" w:firstLine="0"/>
    </w:pPr>
    <w:rPr>
      <w:i/>
      <w:iCs/>
      <w:color w:val="000000" w:themeColor="text1"/>
    </w:rPr>
  </w:style>
  <w:style w:type="character" w:customStyle="1" w:styleId="CittChar">
    <w:name w:val="Citát Char"/>
    <w:basedOn w:val="Standardnpsmoodstavce"/>
    <w:link w:val="Citt"/>
    <w:uiPriority w:val="29"/>
    <w:rsid w:val="007A3440"/>
    <w:rPr>
      <w:rFonts w:asciiTheme="minorHAnsi" w:hAnsiTheme="minorHAnsi"/>
      <w:i/>
      <w:iCs/>
      <w:color w:val="000000" w:themeColor="text1"/>
      <w:sz w:val="21"/>
      <w:szCs w:val="21"/>
      <w:lang w:eastAsia="ru-RU"/>
    </w:rPr>
  </w:style>
  <w:style w:type="paragraph" w:customStyle="1" w:styleId="PaperTitle">
    <w:name w:val="Paper Title"/>
    <w:basedOn w:val="Normln"/>
    <w:rsid w:val="007B40EA"/>
    <w:pPr>
      <w:ind w:firstLine="0"/>
      <w:jc w:val="center"/>
    </w:pPr>
    <w:rPr>
      <w:rFonts w:ascii="Arial" w:hAnsi="Arial"/>
      <w:b/>
      <w:bCs/>
      <w:sz w:val="32"/>
      <w:szCs w:val="20"/>
    </w:rPr>
  </w:style>
  <w:style w:type="paragraph" w:customStyle="1" w:styleId="AuthorNames">
    <w:name w:val="Author Names"/>
    <w:basedOn w:val="Authors"/>
    <w:rsid w:val="007B40EA"/>
    <w:pPr>
      <w:ind w:firstLine="0"/>
    </w:pPr>
    <w:rPr>
      <w:rFonts w:ascii="Arial" w:hAnsi="Arial"/>
      <w:b/>
      <w:bCs/>
    </w:rPr>
  </w:style>
  <w:style w:type="paragraph" w:customStyle="1" w:styleId="AuthorAffiliations">
    <w:name w:val="Author Affiliations"/>
    <w:basedOn w:val="Address"/>
    <w:rsid w:val="007D3DA2"/>
    <w:pPr>
      <w:ind w:firstLine="0"/>
    </w:pPr>
    <w:rPr>
      <w:sz w:val="18"/>
    </w:rPr>
  </w:style>
  <w:style w:type="paragraph" w:customStyle="1" w:styleId="AbstractTitle">
    <w:name w:val="Abstract Title"/>
    <w:basedOn w:val="Normln"/>
    <w:rsid w:val="0050784D"/>
    <w:pPr>
      <w:ind w:firstLine="0"/>
    </w:pPr>
    <w:rPr>
      <w:rFonts w:ascii="Arial" w:hAnsi="Arial"/>
      <w:b/>
      <w:bCs/>
      <w:szCs w:val="20"/>
    </w:rPr>
  </w:style>
  <w:style w:type="paragraph" w:customStyle="1" w:styleId="AbstractText">
    <w:name w:val="Abstract Text"/>
    <w:basedOn w:val="Normln"/>
    <w:rsid w:val="00516C85"/>
    <w:pPr>
      <w:tabs>
        <w:tab w:val="left" w:pos="567"/>
      </w:tabs>
      <w:ind w:firstLine="0"/>
    </w:pPr>
    <w:rPr>
      <w:rFonts w:ascii="Calibri" w:hAnsi="Calibri"/>
      <w:sz w:val="20"/>
      <w:szCs w:val="20"/>
    </w:rPr>
  </w:style>
  <w:style w:type="paragraph" w:customStyle="1" w:styleId="StyleCaptionFirstline0cm">
    <w:name w:val="Style Caption + First line:  0 cm"/>
    <w:basedOn w:val="Titulek"/>
    <w:rsid w:val="00537460"/>
    <w:pPr>
      <w:ind w:firstLine="0"/>
    </w:pPr>
    <w:rPr>
      <w:szCs w:val="20"/>
    </w:rPr>
  </w:style>
  <w:style w:type="paragraph" w:customStyle="1" w:styleId="StyleCentered">
    <w:name w:val="Style Centered"/>
    <w:basedOn w:val="Normln"/>
    <w:rsid w:val="0050784D"/>
    <w:pPr>
      <w:jc w:val="center"/>
    </w:pPr>
    <w:rPr>
      <w:szCs w:val="20"/>
    </w:rPr>
  </w:style>
  <w:style w:type="paragraph" w:customStyle="1" w:styleId="Equations">
    <w:name w:val="Equations"/>
    <w:basedOn w:val="Zkladntext"/>
    <w:next w:val="Zkladntext"/>
    <w:link w:val="EquationsChar"/>
    <w:rsid w:val="0050784D"/>
    <w:rPr>
      <w:i/>
      <w:iCs/>
    </w:rPr>
  </w:style>
  <w:style w:type="paragraph" w:customStyle="1" w:styleId="StyleEquationsCambriaMath">
    <w:name w:val="Style Equations + Cambria Math"/>
    <w:basedOn w:val="Paragraph"/>
    <w:rsid w:val="007021E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
      <w:iCs/>
      <w:color w:val="4F81BD" w:themeColor="accent1"/>
    </w:rPr>
  </w:style>
  <w:style w:type="character" w:customStyle="1" w:styleId="Nadpis5Char">
    <w:name w:val="Nadpis 5 Char"/>
    <w:basedOn w:val="Standardnpsmoodstavce"/>
    <w:link w:val="Nadpis5"/>
    <w:rsid w:val="007021E5"/>
    <w:rPr>
      <w:rFonts w:asciiTheme="majorHAnsi" w:eastAsiaTheme="majorEastAsia" w:hAnsiTheme="majorHAnsi" w:cstheme="majorBidi"/>
      <w:color w:val="243F60" w:themeColor="accent1" w:themeShade="7F"/>
      <w:sz w:val="21"/>
      <w:szCs w:val="21"/>
      <w:lang w:eastAsia="ru-RU"/>
    </w:rPr>
  </w:style>
  <w:style w:type="character" w:customStyle="1" w:styleId="Nadpis6Char">
    <w:name w:val="Nadpis 6 Char"/>
    <w:basedOn w:val="Standardnpsmoodstavce"/>
    <w:link w:val="Nadpis6"/>
    <w:rsid w:val="00EC426C"/>
    <w:rPr>
      <w:rFonts w:asciiTheme="majorHAnsi" w:eastAsiaTheme="majorEastAsia" w:hAnsiTheme="majorHAnsi" w:cstheme="majorBidi"/>
      <w:i/>
      <w:iCs/>
      <w:color w:val="243F60" w:themeColor="accent1" w:themeShade="7F"/>
      <w:sz w:val="21"/>
      <w:szCs w:val="21"/>
      <w:lang w:eastAsia="ru-RU"/>
    </w:rPr>
  </w:style>
  <w:style w:type="character" w:customStyle="1" w:styleId="ZkladntextChar">
    <w:name w:val="Základní text Char"/>
    <w:basedOn w:val="Standardnpsmoodstavce"/>
    <w:link w:val="Zkladntext"/>
    <w:rsid w:val="00516C85"/>
    <w:rPr>
      <w:rFonts w:ascii="Calibri" w:hAnsi="Calibri"/>
      <w:color w:val="000000"/>
      <w:sz w:val="21"/>
      <w:szCs w:val="21"/>
      <w:lang w:val="en-US" w:eastAsia="ru-RU"/>
    </w:rPr>
  </w:style>
  <w:style w:type="character" w:customStyle="1" w:styleId="EquationsChar">
    <w:name w:val="Equations Char"/>
    <w:basedOn w:val="ZkladntextChar"/>
    <w:link w:val="Equations"/>
    <w:rsid w:val="00F03794"/>
    <w:rPr>
      <w:rFonts w:ascii="Calibri" w:hAnsi="Calibri"/>
      <w:i/>
      <w:iCs/>
      <w:color w:val="000000"/>
      <w:sz w:val="21"/>
      <w:szCs w:val="21"/>
      <w:lang w:val="en-US" w:eastAsia="ru-RU"/>
    </w:rPr>
  </w:style>
  <w:style w:type="character" w:customStyle="1" w:styleId="AbstractHeadingChar">
    <w:name w:val="Abstract Heading Char"/>
    <w:basedOn w:val="EquationsChar"/>
    <w:link w:val="AbstractHeading"/>
    <w:rsid w:val="008F7C73"/>
    <w:rPr>
      <w:rFonts w:ascii="Arial" w:hAnsi="Arial" w:cs="Arial"/>
      <w:b/>
      <w:i w:val="0"/>
      <w:iCs/>
      <w:color w:val="000000"/>
      <w:sz w:val="21"/>
      <w:szCs w:val="21"/>
      <w:lang w:val="en-US" w:eastAsia="ru-RU"/>
    </w:rPr>
  </w:style>
  <w:style w:type="paragraph" w:customStyle="1" w:styleId="References">
    <w:name w:val="References"/>
    <w:basedOn w:val="Normln"/>
    <w:link w:val="ReferencesChar"/>
    <w:qFormat/>
    <w:rsid w:val="00EF1F91"/>
    <w:pPr>
      <w:spacing w:before="120" w:after="120"/>
      <w:ind w:left="284" w:hanging="284"/>
    </w:pPr>
  </w:style>
  <w:style w:type="character" w:customStyle="1" w:styleId="ReferencesChar">
    <w:name w:val="References Char"/>
    <w:basedOn w:val="Standardnpsmoodstavce"/>
    <w:link w:val="References"/>
    <w:rsid w:val="00EF1F91"/>
    <w:rPr>
      <w:rFonts w:asciiTheme="minorHAnsi" w:hAnsiTheme="minorHAnsi"/>
      <w:sz w:val="21"/>
      <w:szCs w:val="21"/>
      <w:lang w:eastAsia="ru-RU"/>
    </w:rPr>
  </w:style>
  <w:style w:type="paragraph" w:styleId="Normlnweb">
    <w:name w:val="Normal (Web)"/>
    <w:basedOn w:val="Normln"/>
    <w:uiPriority w:val="99"/>
    <w:unhideWhenUsed/>
    <w:rsid w:val="006A14B3"/>
    <w:pPr>
      <w:spacing w:before="100" w:beforeAutospacing="1" w:after="100" w:afterAutospacing="1"/>
      <w:ind w:firstLine="0"/>
      <w:jc w:val="left"/>
    </w:pPr>
    <w:rPr>
      <w:rFonts w:ascii="Times New Roman" w:hAnsi="Times New Roman"/>
      <w:sz w:val="24"/>
      <w:szCs w:val="24"/>
      <w:lang w:val="cs-CZ" w:eastAsia="cs-CZ"/>
    </w:rPr>
  </w:style>
  <w:style w:type="character" w:styleId="Zvraznn">
    <w:name w:val="Emphasis"/>
    <w:basedOn w:val="Standardnpsmoodstavce"/>
    <w:uiPriority w:val="20"/>
    <w:qFormat/>
    <w:rsid w:val="006A14B3"/>
    <w:rPr>
      <w:i/>
      <w:iCs/>
    </w:rPr>
  </w:style>
  <w:style w:type="character" w:customStyle="1" w:styleId="apple-converted-space">
    <w:name w:val="apple-converted-space"/>
    <w:basedOn w:val="Standardnpsmoodstavce"/>
    <w:rsid w:val="006A14B3"/>
  </w:style>
  <w:style w:type="paragraph" w:customStyle="1" w:styleId="Newparagraph">
    <w:name w:val="New paragraph"/>
    <w:basedOn w:val="Normln"/>
    <w:qFormat/>
    <w:rsid w:val="00CC3796"/>
    <w:pPr>
      <w:spacing w:line="480" w:lineRule="auto"/>
      <w:ind w:firstLine="720"/>
      <w:jc w:val="left"/>
    </w:pPr>
    <w:rPr>
      <w:rFonts w:ascii="Times New Roman" w:hAnsi="Times New Roman"/>
      <w:sz w:val="24"/>
      <w:szCs w:val="24"/>
      <w:lang w:val="en-GB" w:eastAsia="en-GB"/>
    </w:rPr>
  </w:style>
  <w:style w:type="character" w:styleId="Siln">
    <w:name w:val="Strong"/>
    <w:basedOn w:val="Standardnpsmoodstavce"/>
    <w:uiPriority w:val="22"/>
    <w:qFormat/>
    <w:rsid w:val="00E64A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2132">
      <w:bodyDiv w:val="1"/>
      <w:marLeft w:val="0"/>
      <w:marRight w:val="0"/>
      <w:marTop w:val="0"/>
      <w:marBottom w:val="0"/>
      <w:divBdr>
        <w:top w:val="none" w:sz="0" w:space="0" w:color="auto"/>
        <w:left w:val="none" w:sz="0" w:space="0" w:color="auto"/>
        <w:bottom w:val="none" w:sz="0" w:space="0" w:color="auto"/>
        <w:right w:val="none" w:sz="0" w:space="0" w:color="auto"/>
      </w:divBdr>
      <w:divsChild>
        <w:div w:id="218514837">
          <w:marLeft w:val="0"/>
          <w:marRight w:val="0"/>
          <w:marTop w:val="0"/>
          <w:marBottom w:val="0"/>
          <w:divBdr>
            <w:top w:val="none" w:sz="0" w:space="0" w:color="auto"/>
            <w:left w:val="none" w:sz="0" w:space="0" w:color="auto"/>
            <w:bottom w:val="none" w:sz="0" w:space="0" w:color="auto"/>
            <w:right w:val="none" w:sz="0" w:space="0" w:color="auto"/>
          </w:divBdr>
          <w:divsChild>
            <w:div w:id="541214196">
              <w:marLeft w:val="0"/>
              <w:marRight w:val="0"/>
              <w:marTop w:val="0"/>
              <w:marBottom w:val="0"/>
              <w:divBdr>
                <w:top w:val="none" w:sz="0" w:space="0" w:color="auto"/>
                <w:left w:val="none" w:sz="0" w:space="0" w:color="auto"/>
                <w:bottom w:val="none" w:sz="0" w:space="0" w:color="auto"/>
                <w:right w:val="none" w:sz="0" w:space="0" w:color="auto"/>
              </w:divBdr>
            </w:div>
            <w:div w:id="7659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2557">
      <w:bodyDiv w:val="1"/>
      <w:marLeft w:val="0"/>
      <w:marRight w:val="0"/>
      <w:marTop w:val="0"/>
      <w:marBottom w:val="0"/>
      <w:divBdr>
        <w:top w:val="none" w:sz="0" w:space="0" w:color="auto"/>
        <w:left w:val="none" w:sz="0" w:space="0" w:color="auto"/>
        <w:bottom w:val="none" w:sz="0" w:space="0" w:color="auto"/>
        <w:right w:val="none" w:sz="0" w:space="0" w:color="auto"/>
      </w:divBdr>
      <w:divsChild>
        <w:div w:id="772014571">
          <w:marLeft w:val="0"/>
          <w:marRight w:val="0"/>
          <w:marTop w:val="0"/>
          <w:marBottom w:val="0"/>
          <w:divBdr>
            <w:top w:val="none" w:sz="0" w:space="0" w:color="auto"/>
            <w:left w:val="none" w:sz="0" w:space="0" w:color="auto"/>
            <w:bottom w:val="none" w:sz="0" w:space="0" w:color="auto"/>
            <w:right w:val="none" w:sz="0" w:space="0" w:color="auto"/>
          </w:divBdr>
          <w:divsChild>
            <w:div w:id="10231438">
              <w:marLeft w:val="0"/>
              <w:marRight w:val="0"/>
              <w:marTop w:val="0"/>
              <w:marBottom w:val="0"/>
              <w:divBdr>
                <w:top w:val="none" w:sz="0" w:space="0" w:color="auto"/>
                <w:left w:val="none" w:sz="0" w:space="0" w:color="auto"/>
                <w:bottom w:val="none" w:sz="0" w:space="0" w:color="auto"/>
                <w:right w:val="none" w:sz="0" w:space="0" w:color="auto"/>
              </w:divBdr>
            </w:div>
            <w:div w:id="8524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61875">
      <w:bodyDiv w:val="1"/>
      <w:marLeft w:val="0"/>
      <w:marRight w:val="0"/>
      <w:marTop w:val="0"/>
      <w:marBottom w:val="0"/>
      <w:divBdr>
        <w:top w:val="none" w:sz="0" w:space="0" w:color="auto"/>
        <w:left w:val="none" w:sz="0" w:space="0" w:color="auto"/>
        <w:bottom w:val="none" w:sz="0" w:space="0" w:color="auto"/>
        <w:right w:val="none" w:sz="0" w:space="0" w:color="auto"/>
      </w:divBdr>
    </w:div>
    <w:div w:id="488448331">
      <w:bodyDiv w:val="1"/>
      <w:marLeft w:val="0"/>
      <w:marRight w:val="0"/>
      <w:marTop w:val="0"/>
      <w:marBottom w:val="0"/>
      <w:divBdr>
        <w:top w:val="none" w:sz="0" w:space="0" w:color="auto"/>
        <w:left w:val="none" w:sz="0" w:space="0" w:color="auto"/>
        <w:bottom w:val="none" w:sz="0" w:space="0" w:color="auto"/>
        <w:right w:val="none" w:sz="0" w:space="0" w:color="auto"/>
      </w:divBdr>
      <w:divsChild>
        <w:div w:id="1884512036">
          <w:marLeft w:val="0"/>
          <w:marRight w:val="0"/>
          <w:marTop w:val="0"/>
          <w:marBottom w:val="0"/>
          <w:divBdr>
            <w:top w:val="none" w:sz="0" w:space="0" w:color="auto"/>
            <w:left w:val="none" w:sz="0" w:space="0" w:color="auto"/>
            <w:bottom w:val="none" w:sz="0" w:space="0" w:color="auto"/>
            <w:right w:val="none" w:sz="0" w:space="0" w:color="auto"/>
          </w:divBdr>
          <w:divsChild>
            <w:div w:id="799342972">
              <w:marLeft w:val="0"/>
              <w:marRight w:val="0"/>
              <w:marTop w:val="0"/>
              <w:marBottom w:val="0"/>
              <w:divBdr>
                <w:top w:val="none" w:sz="0" w:space="0" w:color="auto"/>
                <w:left w:val="none" w:sz="0" w:space="0" w:color="auto"/>
                <w:bottom w:val="none" w:sz="0" w:space="0" w:color="auto"/>
                <w:right w:val="none" w:sz="0" w:space="0" w:color="auto"/>
              </w:divBdr>
            </w:div>
            <w:div w:id="18634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39838">
      <w:bodyDiv w:val="1"/>
      <w:marLeft w:val="0"/>
      <w:marRight w:val="0"/>
      <w:marTop w:val="0"/>
      <w:marBottom w:val="0"/>
      <w:divBdr>
        <w:top w:val="none" w:sz="0" w:space="0" w:color="auto"/>
        <w:left w:val="none" w:sz="0" w:space="0" w:color="auto"/>
        <w:bottom w:val="none" w:sz="0" w:space="0" w:color="auto"/>
        <w:right w:val="none" w:sz="0" w:space="0" w:color="auto"/>
      </w:divBdr>
      <w:divsChild>
        <w:div w:id="2079133498">
          <w:marLeft w:val="0"/>
          <w:marRight w:val="0"/>
          <w:marTop w:val="0"/>
          <w:marBottom w:val="0"/>
          <w:divBdr>
            <w:top w:val="none" w:sz="0" w:space="0" w:color="auto"/>
            <w:left w:val="none" w:sz="0" w:space="0" w:color="auto"/>
            <w:bottom w:val="none" w:sz="0" w:space="0" w:color="auto"/>
            <w:right w:val="none" w:sz="0" w:space="0" w:color="auto"/>
          </w:divBdr>
          <w:divsChild>
            <w:div w:id="20327373">
              <w:marLeft w:val="0"/>
              <w:marRight w:val="0"/>
              <w:marTop w:val="0"/>
              <w:marBottom w:val="0"/>
              <w:divBdr>
                <w:top w:val="none" w:sz="0" w:space="0" w:color="auto"/>
                <w:left w:val="none" w:sz="0" w:space="0" w:color="auto"/>
                <w:bottom w:val="none" w:sz="0" w:space="0" w:color="auto"/>
                <w:right w:val="none" w:sz="0" w:space="0" w:color="auto"/>
              </w:divBdr>
            </w:div>
            <w:div w:id="1557164339">
              <w:marLeft w:val="0"/>
              <w:marRight w:val="0"/>
              <w:marTop w:val="0"/>
              <w:marBottom w:val="0"/>
              <w:divBdr>
                <w:top w:val="none" w:sz="0" w:space="0" w:color="auto"/>
                <w:left w:val="none" w:sz="0" w:space="0" w:color="auto"/>
                <w:bottom w:val="none" w:sz="0" w:space="0" w:color="auto"/>
                <w:right w:val="none" w:sz="0" w:space="0" w:color="auto"/>
              </w:divBdr>
            </w:div>
            <w:div w:id="1798984913">
              <w:marLeft w:val="0"/>
              <w:marRight w:val="0"/>
              <w:marTop w:val="0"/>
              <w:marBottom w:val="0"/>
              <w:divBdr>
                <w:top w:val="none" w:sz="0" w:space="0" w:color="auto"/>
                <w:left w:val="none" w:sz="0" w:space="0" w:color="auto"/>
                <w:bottom w:val="none" w:sz="0" w:space="0" w:color="auto"/>
                <w:right w:val="none" w:sz="0" w:space="0" w:color="auto"/>
              </w:divBdr>
            </w:div>
            <w:div w:id="18649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08417">
      <w:bodyDiv w:val="1"/>
      <w:marLeft w:val="0"/>
      <w:marRight w:val="0"/>
      <w:marTop w:val="0"/>
      <w:marBottom w:val="0"/>
      <w:divBdr>
        <w:top w:val="none" w:sz="0" w:space="0" w:color="auto"/>
        <w:left w:val="none" w:sz="0" w:space="0" w:color="auto"/>
        <w:bottom w:val="none" w:sz="0" w:space="0" w:color="auto"/>
        <w:right w:val="none" w:sz="0" w:space="0" w:color="auto"/>
      </w:divBdr>
      <w:divsChild>
        <w:div w:id="1518352890">
          <w:marLeft w:val="0"/>
          <w:marRight w:val="0"/>
          <w:marTop w:val="0"/>
          <w:marBottom w:val="0"/>
          <w:divBdr>
            <w:top w:val="none" w:sz="0" w:space="0" w:color="auto"/>
            <w:left w:val="none" w:sz="0" w:space="0" w:color="auto"/>
            <w:bottom w:val="none" w:sz="0" w:space="0" w:color="auto"/>
            <w:right w:val="none" w:sz="0" w:space="0" w:color="auto"/>
          </w:divBdr>
          <w:divsChild>
            <w:div w:id="428697516">
              <w:marLeft w:val="0"/>
              <w:marRight w:val="0"/>
              <w:marTop w:val="0"/>
              <w:marBottom w:val="0"/>
              <w:divBdr>
                <w:top w:val="none" w:sz="0" w:space="0" w:color="auto"/>
                <w:left w:val="none" w:sz="0" w:space="0" w:color="auto"/>
                <w:bottom w:val="none" w:sz="0" w:space="0" w:color="auto"/>
                <w:right w:val="none" w:sz="0" w:space="0" w:color="auto"/>
              </w:divBdr>
            </w:div>
            <w:div w:id="17255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5288">
      <w:bodyDiv w:val="1"/>
      <w:marLeft w:val="0"/>
      <w:marRight w:val="0"/>
      <w:marTop w:val="0"/>
      <w:marBottom w:val="0"/>
      <w:divBdr>
        <w:top w:val="none" w:sz="0" w:space="0" w:color="auto"/>
        <w:left w:val="none" w:sz="0" w:space="0" w:color="auto"/>
        <w:bottom w:val="none" w:sz="0" w:space="0" w:color="auto"/>
        <w:right w:val="none" w:sz="0" w:space="0" w:color="auto"/>
      </w:divBdr>
      <w:divsChild>
        <w:div w:id="645474251">
          <w:marLeft w:val="0"/>
          <w:marRight w:val="0"/>
          <w:marTop w:val="0"/>
          <w:marBottom w:val="0"/>
          <w:divBdr>
            <w:top w:val="none" w:sz="0" w:space="0" w:color="auto"/>
            <w:left w:val="none" w:sz="0" w:space="0" w:color="auto"/>
            <w:bottom w:val="none" w:sz="0" w:space="0" w:color="auto"/>
            <w:right w:val="none" w:sz="0" w:space="0" w:color="auto"/>
          </w:divBdr>
          <w:divsChild>
            <w:div w:id="220361241">
              <w:marLeft w:val="0"/>
              <w:marRight w:val="0"/>
              <w:marTop w:val="0"/>
              <w:marBottom w:val="0"/>
              <w:divBdr>
                <w:top w:val="none" w:sz="0" w:space="0" w:color="auto"/>
                <w:left w:val="none" w:sz="0" w:space="0" w:color="auto"/>
                <w:bottom w:val="none" w:sz="0" w:space="0" w:color="auto"/>
                <w:right w:val="none" w:sz="0" w:space="0" w:color="auto"/>
              </w:divBdr>
            </w:div>
            <w:div w:id="862862893">
              <w:marLeft w:val="0"/>
              <w:marRight w:val="0"/>
              <w:marTop w:val="0"/>
              <w:marBottom w:val="0"/>
              <w:divBdr>
                <w:top w:val="none" w:sz="0" w:space="0" w:color="auto"/>
                <w:left w:val="none" w:sz="0" w:space="0" w:color="auto"/>
                <w:bottom w:val="none" w:sz="0" w:space="0" w:color="auto"/>
                <w:right w:val="none" w:sz="0" w:space="0" w:color="auto"/>
              </w:divBdr>
            </w:div>
            <w:div w:id="943028222">
              <w:marLeft w:val="0"/>
              <w:marRight w:val="0"/>
              <w:marTop w:val="0"/>
              <w:marBottom w:val="0"/>
              <w:divBdr>
                <w:top w:val="none" w:sz="0" w:space="0" w:color="auto"/>
                <w:left w:val="none" w:sz="0" w:space="0" w:color="auto"/>
                <w:bottom w:val="none" w:sz="0" w:space="0" w:color="auto"/>
                <w:right w:val="none" w:sz="0" w:space="0" w:color="auto"/>
              </w:divBdr>
            </w:div>
            <w:div w:id="1315835770">
              <w:marLeft w:val="0"/>
              <w:marRight w:val="0"/>
              <w:marTop w:val="0"/>
              <w:marBottom w:val="0"/>
              <w:divBdr>
                <w:top w:val="none" w:sz="0" w:space="0" w:color="auto"/>
                <w:left w:val="none" w:sz="0" w:space="0" w:color="auto"/>
                <w:bottom w:val="none" w:sz="0" w:space="0" w:color="auto"/>
                <w:right w:val="none" w:sz="0" w:space="0" w:color="auto"/>
              </w:divBdr>
            </w:div>
            <w:div w:id="1554736662">
              <w:marLeft w:val="0"/>
              <w:marRight w:val="0"/>
              <w:marTop w:val="0"/>
              <w:marBottom w:val="0"/>
              <w:divBdr>
                <w:top w:val="none" w:sz="0" w:space="0" w:color="auto"/>
                <w:left w:val="none" w:sz="0" w:space="0" w:color="auto"/>
                <w:bottom w:val="none" w:sz="0" w:space="0" w:color="auto"/>
                <w:right w:val="none" w:sz="0" w:space="0" w:color="auto"/>
              </w:divBdr>
            </w:div>
            <w:div w:id="20306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041">
      <w:bodyDiv w:val="1"/>
      <w:marLeft w:val="0"/>
      <w:marRight w:val="0"/>
      <w:marTop w:val="0"/>
      <w:marBottom w:val="0"/>
      <w:divBdr>
        <w:top w:val="none" w:sz="0" w:space="0" w:color="auto"/>
        <w:left w:val="none" w:sz="0" w:space="0" w:color="auto"/>
        <w:bottom w:val="none" w:sz="0" w:space="0" w:color="auto"/>
        <w:right w:val="none" w:sz="0" w:space="0" w:color="auto"/>
      </w:divBdr>
    </w:div>
    <w:div w:id="1295986001">
      <w:bodyDiv w:val="1"/>
      <w:marLeft w:val="0"/>
      <w:marRight w:val="0"/>
      <w:marTop w:val="0"/>
      <w:marBottom w:val="0"/>
      <w:divBdr>
        <w:top w:val="none" w:sz="0" w:space="0" w:color="auto"/>
        <w:left w:val="none" w:sz="0" w:space="0" w:color="auto"/>
        <w:bottom w:val="none" w:sz="0" w:space="0" w:color="auto"/>
        <w:right w:val="none" w:sz="0" w:space="0" w:color="auto"/>
      </w:divBdr>
      <w:divsChild>
        <w:div w:id="132524341">
          <w:marLeft w:val="0"/>
          <w:marRight w:val="0"/>
          <w:marTop w:val="0"/>
          <w:marBottom w:val="0"/>
          <w:divBdr>
            <w:top w:val="none" w:sz="0" w:space="0" w:color="auto"/>
            <w:left w:val="none" w:sz="0" w:space="0" w:color="auto"/>
            <w:bottom w:val="none" w:sz="0" w:space="0" w:color="auto"/>
            <w:right w:val="none" w:sz="0" w:space="0" w:color="auto"/>
          </w:divBdr>
        </w:div>
        <w:div w:id="1846358263">
          <w:marLeft w:val="0"/>
          <w:marRight w:val="0"/>
          <w:marTop w:val="0"/>
          <w:marBottom w:val="0"/>
          <w:divBdr>
            <w:top w:val="none" w:sz="0" w:space="0" w:color="auto"/>
            <w:left w:val="none" w:sz="0" w:space="0" w:color="auto"/>
            <w:bottom w:val="none" w:sz="0" w:space="0" w:color="auto"/>
            <w:right w:val="none" w:sz="0" w:space="0" w:color="auto"/>
          </w:divBdr>
        </w:div>
        <w:div w:id="301889318">
          <w:marLeft w:val="0"/>
          <w:marRight w:val="0"/>
          <w:marTop w:val="0"/>
          <w:marBottom w:val="0"/>
          <w:divBdr>
            <w:top w:val="none" w:sz="0" w:space="0" w:color="auto"/>
            <w:left w:val="none" w:sz="0" w:space="0" w:color="auto"/>
            <w:bottom w:val="none" w:sz="0" w:space="0" w:color="auto"/>
            <w:right w:val="none" w:sz="0" w:space="0" w:color="auto"/>
          </w:divBdr>
        </w:div>
        <w:div w:id="104665821">
          <w:marLeft w:val="0"/>
          <w:marRight w:val="0"/>
          <w:marTop w:val="0"/>
          <w:marBottom w:val="0"/>
          <w:divBdr>
            <w:top w:val="none" w:sz="0" w:space="0" w:color="auto"/>
            <w:left w:val="none" w:sz="0" w:space="0" w:color="auto"/>
            <w:bottom w:val="none" w:sz="0" w:space="0" w:color="auto"/>
            <w:right w:val="none" w:sz="0" w:space="0" w:color="auto"/>
          </w:divBdr>
        </w:div>
        <w:div w:id="956717818">
          <w:marLeft w:val="0"/>
          <w:marRight w:val="0"/>
          <w:marTop w:val="0"/>
          <w:marBottom w:val="0"/>
          <w:divBdr>
            <w:top w:val="none" w:sz="0" w:space="0" w:color="auto"/>
            <w:left w:val="none" w:sz="0" w:space="0" w:color="auto"/>
            <w:bottom w:val="none" w:sz="0" w:space="0" w:color="auto"/>
            <w:right w:val="none" w:sz="0" w:space="0" w:color="auto"/>
          </w:divBdr>
        </w:div>
        <w:div w:id="1114398893">
          <w:marLeft w:val="0"/>
          <w:marRight w:val="0"/>
          <w:marTop w:val="0"/>
          <w:marBottom w:val="0"/>
          <w:divBdr>
            <w:top w:val="none" w:sz="0" w:space="0" w:color="auto"/>
            <w:left w:val="none" w:sz="0" w:space="0" w:color="auto"/>
            <w:bottom w:val="none" w:sz="0" w:space="0" w:color="auto"/>
            <w:right w:val="none" w:sz="0" w:space="0" w:color="auto"/>
          </w:divBdr>
        </w:div>
        <w:div w:id="1617449148">
          <w:marLeft w:val="0"/>
          <w:marRight w:val="0"/>
          <w:marTop w:val="0"/>
          <w:marBottom w:val="0"/>
          <w:divBdr>
            <w:top w:val="none" w:sz="0" w:space="0" w:color="auto"/>
            <w:left w:val="none" w:sz="0" w:space="0" w:color="auto"/>
            <w:bottom w:val="none" w:sz="0" w:space="0" w:color="auto"/>
            <w:right w:val="none" w:sz="0" w:space="0" w:color="auto"/>
          </w:divBdr>
        </w:div>
        <w:div w:id="1511675451">
          <w:marLeft w:val="0"/>
          <w:marRight w:val="0"/>
          <w:marTop w:val="0"/>
          <w:marBottom w:val="0"/>
          <w:divBdr>
            <w:top w:val="none" w:sz="0" w:space="0" w:color="auto"/>
            <w:left w:val="none" w:sz="0" w:space="0" w:color="auto"/>
            <w:bottom w:val="none" w:sz="0" w:space="0" w:color="auto"/>
            <w:right w:val="none" w:sz="0" w:space="0" w:color="auto"/>
          </w:divBdr>
        </w:div>
        <w:div w:id="686912090">
          <w:marLeft w:val="0"/>
          <w:marRight w:val="0"/>
          <w:marTop w:val="0"/>
          <w:marBottom w:val="0"/>
          <w:divBdr>
            <w:top w:val="none" w:sz="0" w:space="0" w:color="auto"/>
            <w:left w:val="none" w:sz="0" w:space="0" w:color="auto"/>
            <w:bottom w:val="none" w:sz="0" w:space="0" w:color="auto"/>
            <w:right w:val="none" w:sz="0" w:space="0" w:color="auto"/>
          </w:divBdr>
        </w:div>
        <w:div w:id="445349170">
          <w:marLeft w:val="0"/>
          <w:marRight w:val="0"/>
          <w:marTop w:val="0"/>
          <w:marBottom w:val="0"/>
          <w:divBdr>
            <w:top w:val="none" w:sz="0" w:space="0" w:color="auto"/>
            <w:left w:val="none" w:sz="0" w:space="0" w:color="auto"/>
            <w:bottom w:val="none" w:sz="0" w:space="0" w:color="auto"/>
            <w:right w:val="none" w:sz="0" w:space="0" w:color="auto"/>
          </w:divBdr>
        </w:div>
        <w:div w:id="600647567">
          <w:marLeft w:val="0"/>
          <w:marRight w:val="0"/>
          <w:marTop w:val="0"/>
          <w:marBottom w:val="0"/>
          <w:divBdr>
            <w:top w:val="none" w:sz="0" w:space="0" w:color="auto"/>
            <w:left w:val="none" w:sz="0" w:space="0" w:color="auto"/>
            <w:bottom w:val="none" w:sz="0" w:space="0" w:color="auto"/>
            <w:right w:val="none" w:sz="0" w:space="0" w:color="auto"/>
          </w:divBdr>
        </w:div>
        <w:div w:id="919874216">
          <w:marLeft w:val="0"/>
          <w:marRight w:val="0"/>
          <w:marTop w:val="0"/>
          <w:marBottom w:val="0"/>
          <w:divBdr>
            <w:top w:val="none" w:sz="0" w:space="0" w:color="auto"/>
            <w:left w:val="none" w:sz="0" w:space="0" w:color="auto"/>
            <w:bottom w:val="none" w:sz="0" w:space="0" w:color="auto"/>
            <w:right w:val="none" w:sz="0" w:space="0" w:color="auto"/>
          </w:divBdr>
        </w:div>
        <w:div w:id="2066297830">
          <w:marLeft w:val="0"/>
          <w:marRight w:val="0"/>
          <w:marTop w:val="0"/>
          <w:marBottom w:val="0"/>
          <w:divBdr>
            <w:top w:val="none" w:sz="0" w:space="0" w:color="auto"/>
            <w:left w:val="none" w:sz="0" w:space="0" w:color="auto"/>
            <w:bottom w:val="none" w:sz="0" w:space="0" w:color="auto"/>
            <w:right w:val="none" w:sz="0" w:space="0" w:color="auto"/>
          </w:divBdr>
        </w:div>
        <w:div w:id="550383061">
          <w:marLeft w:val="0"/>
          <w:marRight w:val="0"/>
          <w:marTop w:val="0"/>
          <w:marBottom w:val="0"/>
          <w:divBdr>
            <w:top w:val="none" w:sz="0" w:space="0" w:color="auto"/>
            <w:left w:val="none" w:sz="0" w:space="0" w:color="auto"/>
            <w:bottom w:val="none" w:sz="0" w:space="0" w:color="auto"/>
            <w:right w:val="none" w:sz="0" w:space="0" w:color="auto"/>
          </w:divBdr>
        </w:div>
        <w:div w:id="1411923140">
          <w:marLeft w:val="0"/>
          <w:marRight w:val="0"/>
          <w:marTop w:val="0"/>
          <w:marBottom w:val="0"/>
          <w:divBdr>
            <w:top w:val="none" w:sz="0" w:space="0" w:color="auto"/>
            <w:left w:val="none" w:sz="0" w:space="0" w:color="auto"/>
            <w:bottom w:val="none" w:sz="0" w:space="0" w:color="auto"/>
            <w:right w:val="none" w:sz="0" w:space="0" w:color="auto"/>
          </w:divBdr>
        </w:div>
      </w:divsChild>
    </w:div>
    <w:div w:id="1673294238">
      <w:bodyDiv w:val="1"/>
      <w:marLeft w:val="0"/>
      <w:marRight w:val="0"/>
      <w:marTop w:val="0"/>
      <w:marBottom w:val="0"/>
      <w:divBdr>
        <w:top w:val="none" w:sz="0" w:space="0" w:color="auto"/>
        <w:left w:val="none" w:sz="0" w:space="0" w:color="auto"/>
        <w:bottom w:val="none" w:sz="0" w:space="0" w:color="auto"/>
        <w:right w:val="none" w:sz="0" w:space="0" w:color="auto"/>
      </w:divBdr>
      <w:divsChild>
        <w:div w:id="307440138">
          <w:marLeft w:val="0"/>
          <w:marRight w:val="0"/>
          <w:marTop w:val="0"/>
          <w:marBottom w:val="0"/>
          <w:divBdr>
            <w:top w:val="none" w:sz="0" w:space="0" w:color="auto"/>
            <w:left w:val="none" w:sz="0" w:space="0" w:color="auto"/>
            <w:bottom w:val="none" w:sz="0" w:space="0" w:color="auto"/>
            <w:right w:val="none" w:sz="0" w:space="0" w:color="auto"/>
          </w:divBdr>
          <w:divsChild>
            <w:div w:id="196701717">
              <w:marLeft w:val="0"/>
              <w:marRight w:val="0"/>
              <w:marTop w:val="0"/>
              <w:marBottom w:val="0"/>
              <w:divBdr>
                <w:top w:val="none" w:sz="0" w:space="0" w:color="auto"/>
                <w:left w:val="none" w:sz="0" w:space="0" w:color="auto"/>
                <w:bottom w:val="none" w:sz="0" w:space="0" w:color="auto"/>
                <w:right w:val="none" w:sz="0" w:space="0" w:color="auto"/>
              </w:divBdr>
            </w:div>
            <w:div w:id="14367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3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rbora.majchrakova@akustikad.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journalakustik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journalakustika.co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alena.novakova@abcd.c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17445-2D8C-4E57-B2AC-32F96384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789</Words>
  <Characters>4660</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5439</CharactersWithSpaces>
  <SharedDoc>false</SharedDoc>
  <HLinks>
    <vt:vector size="42" baseType="variant">
      <vt:variant>
        <vt:i4>4718640</vt:i4>
      </vt:variant>
      <vt:variant>
        <vt:i4>24</vt:i4>
      </vt:variant>
      <vt:variant>
        <vt:i4>0</vt:i4>
      </vt:variant>
      <vt:variant>
        <vt:i4>5</vt:i4>
      </vt:variant>
      <vt:variant>
        <vt:lpwstr>mailto:papers@acoustics2015.com.au</vt:lpwstr>
      </vt:variant>
      <vt:variant>
        <vt:lpwstr/>
      </vt:variant>
      <vt:variant>
        <vt:i4>6291574</vt:i4>
      </vt:variant>
      <vt:variant>
        <vt:i4>21</vt:i4>
      </vt:variant>
      <vt:variant>
        <vt:i4>0</vt:i4>
      </vt:variant>
      <vt:variant>
        <vt:i4>5</vt:i4>
      </vt:variant>
      <vt:variant>
        <vt:lpwstr>http://www.acoustics.asn.au/conference-papers/login.php</vt:lpwstr>
      </vt:variant>
      <vt:variant>
        <vt:lpwstr/>
      </vt:variant>
      <vt:variant>
        <vt:i4>4718640</vt:i4>
      </vt:variant>
      <vt:variant>
        <vt:i4>12</vt:i4>
      </vt:variant>
      <vt:variant>
        <vt:i4>0</vt:i4>
      </vt:variant>
      <vt:variant>
        <vt:i4>5</vt:i4>
      </vt:variant>
      <vt:variant>
        <vt:lpwstr>mailto:papers@acoustics2015.com.au</vt:lpwstr>
      </vt:variant>
      <vt:variant>
        <vt:lpwstr/>
      </vt:variant>
      <vt:variant>
        <vt:i4>4587545</vt:i4>
      </vt:variant>
      <vt:variant>
        <vt:i4>9</vt:i4>
      </vt:variant>
      <vt:variant>
        <vt:i4>0</vt:i4>
      </vt:variant>
      <vt:variant>
        <vt:i4>5</vt:i4>
      </vt:variant>
      <vt:variant>
        <vt:lpwstr>http://www.ocpms.com.au/conference-papers/login.php?page=modify&amp;confID=38</vt:lpwstr>
      </vt:variant>
      <vt:variant>
        <vt:lpwstr/>
      </vt:variant>
      <vt:variant>
        <vt:i4>4849786</vt:i4>
      </vt:variant>
      <vt:variant>
        <vt:i4>6</vt:i4>
      </vt:variant>
      <vt:variant>
        <vt:i4>0</vt:i4>
      </vt:variant>
      <vt:variant>
        <vt:i4>5</vt:i4>
      </vt:variant>
      <vt:variant>
        <vt:lpwstr>mailto:author3@mno.pqr.au</vt:lpwstr>
      </vt:variant>
      <vt:variant>
        <vt:lpwstr/>
      </vt:variant>
      <vt:variant>
        <vt:i4>4391014</vt:i4>
      </vt:variant>
      <vt:variant>
        <vt:i4>3</vt:i4>
      </vt:variant>
      <vt:variant>
        <vt:i4>0</vt:i4>
      </vt:variant>
      <vt:variant>
        <vt:i4>5</vt:i4>
      </vt:variant>
      <vt:variant>
        <vt:lpwstr>mailto:author2@ghi.jkl.au</vt:lpwstr>
      </vt:variant>
      <vt:variant>
        <vt:lpwstr/>
      </vt:variant>
      <vt:variant>
        <vt:i4>327719</vt:i4>
      </vt:variant>
      <vt:variant>
        <vt:i4>0</vt:i4>
      </vt:variant>
      <vt:variant>
        <vt:i4>0</vt:i4>
      </vt:variant>
      <vt:variant>
        <vt:i4>5</vt:i4>
      </vt:variant>
      <vt:variant>
        <vt:lpwstr>mailto:robert.smith@abc.def.au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Hayne</dc:creator>
  <cp:lastModifiedBy>Barbora Majchráková</cp:lastModifiedBy>
  <cp:revision>7</cp:revision>
  <cp:lastPrinted>2017-05-05T10:23:00Z</cp:lastPrinted>
  <dcterms:created xsi:type="dcterms:W3CDTF">2017-05-05T08:00:00Z</dcterms:created>
  <dcterms:modified xsi:type="dcterms:W3CDTF">2017-05-05T10:45:00Z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